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568"/>
        <w:gridCol w:w="4818"/>
      </w:tblGrid>
      <w:tr w:rsidR="006532A8" w:rsidRPr="00D41EF9" w14:paraId="05EC64DC" w14:textId="77777777" w:rsidTr="00386F6D">
        <w:tc>
          <w:tcPr>
            <w:tcW w:w="4820" w:type="dxa"/>
            <w:tcBorders>
              <w:top w:val="nil"/>
              <w:left w:val="nil"/>
              <w:bottom w:val="nil"/>
              <w:right w:val="nil"/>
            </w:tcBorders>
          </w:tcPr>
          <w:p w14:paraId="2421AC82" w14:textId="77777777" w:rsidR="006532A8" w:rsidRPr="00537FCF" w:rsidRDefault="006532A8" w:rsidP="00537FCF">
            <w:pPr>
              <w:jc w:val="center"/>
              <w:rPr>
                <w:b/>
                <w:bCs/>
                <w:u w:val="single"/>
                <w:lang w:val="es-ES_tradnl"/>
              </w:rPr>
            </w:pPr>
            <w:r w:rsidRPr="00537FCF">
              <w:rPr>
                <w:b/>
                <w:bCs/>
                <w:u w:val="single"/>
                <w:lang w:val="es-ES_tradnl"/>
              </w:rPr>
              <w:t>PODER</w:t>
            </w:r>
          </w:p>
          <w:p w14:paraId="3AE3BA4A" w14:textId="77777777" w:rsidR="006532A8" w:rsidRPr="0025455B" w:rsidRDefault="006532A8">
            <w:pPr>
              <w:jc w:val="center"/>
              <w:rPr>
                <w:rFonts w:cs="Arial"/>
                <w:sz w:val="20"/>
                <w:u w:val="single"/>
                <w:lang w:val="es-ES_tradnl"/>
              </w:rPr>
            </w:pPr>
          </w:p>
          <w:p w14:paraId="4D6E722A" w14:textId="77777777" w:rsidR="006532A8" w:rsidRPr="0025455B" w:rsidRDefault="006532A8">
            <w:pPr>
              <w:rPr>
                <w:rFonts w:cs="Arial"/>
                <w:color w:val="000000"/>
                <w:sz w:val="20"/>
                <w:lang w:val="es-ES_tradnl"/>
              </w:rPr>
            </w:pPr>
          </w:p>
          <w:p w14:paraId="072113F4" w14:textId="306496A0" w:rsidR="006532A8" w:rsidRPr="0025455B" w:rsidRDefault="006532A8" w:rsidP="00537FCF">
            <w:pPr>
              <w:jc w:val="both"/>
              <w:rPr>
                <w:rFonts w:cs="Arial"/>
                <w:color w:val="000000"/>
                <w:sz w:val="20"/>
                <w:lang w:val="es-ES_tradnl"/>
              </w:rPr>
            </w:pPr>
            <w:r w:rsidRPr="005C6A97">
              <w:rPr>
                <w:rFonts w:cs="Arial"/>
                <w:color w:val="000000"/>
                <w:sz w:val="20"/>
                <w:lang w:val="es-ES_tradnl"/>
              </w:rPr>
              <w:t>El abajo firmante,</w:t>
            </w:r>
            <w:r w:rsidR="00165C74" w:rsidRPr="005C6A97">
              <w:rPr>
                <w:rFonts w:cs="Arial"/>
                <w:color w:val="000000"/>
                <w:sz w:val="20"/>
                <w:lang w:val="es-ES_tradnl"/>
              </w:rPr>
              <w:t xml:space="preserve"> XXX, con domicilio en XXX, </w:t>
            </w:r>
            <w:r w:rsidRPr="005C6A97">
              <w:rPr>
                <w:rFonts w:cs="Arial"/>
                <w:color w:val="000000"/>
                <w:sz w:val="20"/>
                <w:lang w:val="es-ES_tradnl"/>
              </w:rPr>
              <w:t xml:space="preserve">actuando en nombre y representación de </w:t>
            </w:r>
            <w:r w:rsidR="005C6A97" w:rsidRPr="005C6A97">
              <w:rPr>
                <w:rFonts w:cs="Arial"/>
                <w:color w:val="000000"/>
                <w:sz w:val="20"/>
                <w:lang w:val="es-ES_tradnl"/>
              </w:rPr>
              <w:t>XXX</w:t>
            </w:r>
            <w:r w:rsidR="00165C74" w:rsidRPr="005C6A97">
              <w:rPr>
                <w:rFonts w:cs="Arial"/>
                <w:color w:val="000000"/>
                <w:sz w:val="20"/>
                <w:lang w:val="es-ES_tradnl"/>
              </w:rPr>
              <w:t xml:space="preserve">, </w:t>
            </w:r>
            <w:r w:rsidRPr="005C6A97">
              <w:rPr>
                <w:rFonts w:cs="Arial"/>
                <w:color w:val="000000"/>
                <w:sz w:val="20"/>
                <w:lang w:val="es-ES_tradnl"/>
              </w:rPr>
              <w:t>con domicilio social en</w:t>
            </w:r>
            <w:r w:rsidR="00165C74" w:rsidRPr="005C6A97">
              <w:rPr>
                <w:lang w:val="es-ES"/>
              </w:rPr>
              <w:t xml:space="preserve"> </w:t>
            </w:r>
            <w:r w:rsidR="005C6A97" w:rsidRPr="005C6A97">
              <w:rPr>
                <w:rFonts w:cs="Arial"/>
                <w:color w:val="000000"/>
                <w:sz w:val="20"/>
                <w:lang w:val="es-ES_tradnl"/>
              </w:rPr>
              <w:t>XXX,</w:t>
            </w:r>
          </w:p>
          <w:p w14:paraId="1B073A2E" w14:textId="77777777" w:rsidR="006532A8" w:rsidRPr="0025455B" w:rsidRDefault="006532A8">
            <w:pPr>
              <w:rPr>
                <w:rFonts w:cs="Arial"/>
                <w:sz w:val="20"/>
                <w:lang w:val="es-ES_tradnl"/>
              </w:rPr>
            </w:pPr>
          </w:p>
          <w:p w14:paraId="2FF5B174" w14:textId="77777777" w:rsidR="006532A8" w:rsidRPr="0025455B" w:rsidRDefault="006532A8">
            <w:pPr>
              <w:jc w:val="center"/>
              <w:rPr>
                <w:rFonts w:cs="Arial"/>
                <w:sz w:val="20"/>
                <w:lang w:val="es-ES_tradnl"/>
              </w:rPr>
            </w:pPr>
            <w:r w:rsidRPr="0025455B">
              <w:rPr>
                <w:rFonts w:cs="Arial"/>
                <w:sz w:val="20"/>
                <w:lang w:val="es-ES_tradnl"/>
              </w:rPr>
              <w:t>OTORGO PODER</w:t>
            </w:r>
          </w:p>
          <w:p w14:paraId="7FA57C17" w14:textId="77777777" w:rsidR="006532A8" w:rsidRPr="0025455B" w:rsidRDefault="006532A8">
            <w:pPr>
              <w:rPr>
                <w:rFonts w:cs="Arial"/>
                <w:sz w:val="20"/>
                <w:lang w:val="es-ES_tradnl"/>
              </w:rPr>
            </w:pPr>
          </w:p>
          <w:p w14:paraId="0A966D1A" w14:textId="77777777" w:rsidR="002C384F" w:rsidRPr="0025455B" w:rsidRDefault="002C384F" w:rsidP="002C384F">
            <w:pPr>
              <w:rPr>
                <w:rFonts w:cs="Arial"/>
                <w:sz w:val="20"/>
                <w:lang w:val="es-ES"/>
              </w:rPr>
            </w:pPr>
            <w:r w:rsidRPr="0025455B">
              <w:rPr>
                <w:rFonts w:cs="Arial"/>
                <w:sz w:val="20"/>
                <w:lang w:val="es-ES"/>
              </w:rPr>
              <w:t>tan amplio y bastante como en Derecho se requiera y sea necesario, facultando a los siguientes:</w:t>
            </w:r>
          </w:p>
          <w:p w14:paraId="3A8E3609" w14:textId="77777777" w:rsidR="002C384F" w:rsidRPr="00165C74" w:rsidRDefault="002C384F" w:rsidP="002C384F">
            <w:pPr>
              <w:rPr>
                <w:rFonts w:cs="Arial"/>
                <w:sz w:val="20"/>
                <w:lang w:val="es-ES"/>
              </w:rPr>
            </w:pPr>
          </w:p>
          <w:p w14:paraId="7CBBCD5C" w14:textId="77777777" w:rsidR="002C384F" w:rsidRPr="0025455B" w:rsidRDefault="002C384F" w:rsidP="002C384F">
            <w:pPr>
              <w:rPr>
                <w:rFonts w:cs="Arial"/>
                <w:b/>
                <w:sz w:val="20"/>
                <w:lang w:val="es-ES"/>
              </w:rPr>
            </w:pPr>
            <w:r w:rsidRPr="0025455B">
              <w:rPr>
                <w:rFonts w:cs="Arial"/>
                <w:b/>
                <w:sz w:val="20"/>
                <w:lang w:val="es-ES"/>
              </w:rPr>
              <w:t>Letrados:</w:t>
            </w:r>
          </w:p>
          <w:p w14:paraId="4BC2374F" w14:textId="77777777" w:rsidR="002C384F" w:rsidRPr="0025455B" w:rsidRDefault="002C384F" w:rsidP="002C384F">
            <w:pPr>
              <w:rPr>
                <w:rFonts w:cs="Arial"/>
                <w:sz w:val="20"/>
                <w:lang w:val="es-ES"/>
              </w:rPr>
            </w:pPr>
          </w:p>
          <w:p w14:paraId="5EBEDEDF" w14:textId="77777777" w:rsidR="00D4452B" w:rsidRPr="00D4452B" w:rsidRDefault="00D4452B" w:rsidP="00D4452B">
            <w:pPr>
              <w:rPr>
                <w:rFonts w:cs="Arial"/>
                <w:sz w:val="20"/>
                <w:lang w:val="es-ES_tradnl"/>
              </w:rPr>
            </w:pPr>
            <w:r w:rsidRPr="00D4452B">
              <w:rPr>
                <w:rFonts w:cs="Arial"/>
                <w:sz w:val="20"/>
                <w:lang w:val="es-ES_tradnl"/>
              </w:rPr>
              <w:t>Emil Edissonov Kirilov</w:t>
            </w:r>
          </w:p>
          <w:p w14:paraId="5B7905AC" w14:textId="77777777" w:rsidR="00D4452B" w:rsidRPr="00D4452B" w:rsidRDefault="00D4452B" w:rsidP="00D4452B">
            <w:pPr>
              <w:rPr>
                <w:rFonts w:cs="Arial"/>
                <w:sz w:val="20"/>
                <w:lang w:val="es-ES_tradnl"/>
              </w:rPr>
            </w:pPr>
            <w:r w:rsidRPr="00D4452B">
              <w:rPr>
                <w:rFonts w:cs="Arial"/>
                <w:sz w:val="20"/>
                <w:lang w:val="es-ES_tradnl"/>
              </w:rPr>
              <w:t>María Ceballos Rodríguez</w:t>
            </w:r>
          </w:p>
          <w:p w14:paraId="4CDB9091" w14:textId="77777777" w:rsidR="00D4452B" w:rsidRPr="00D4452B" w:rsidRDefault="00D4452B" w:rsidP="00D4452B">
            <w:pPr>
              <w:rPr>
                <w:rFonts w:cs="Arial"/>
                <w:sz w:val="20"/>
                <w:lang w:val="es-ES_tradnl"/>
              </w:rPr>
            </w:pPr>
            <w:r w:rsidRPr="00D4452B">
              <w:rPr>
                <w:rFonts w:cs="Arial"/>
                <w:sz w:val="20"/>
                <w:lang w:val="es-ES_tradnl"/>
              </w:rPr>
              <w:t>María Isabela Robledo McClymont</w:t>
            </w:r>
          </w:p>
          <w:p w14:paraId="1E45F8E6" w14:textId="77777777" w:rsidR="00D4452B" w:rsidRPr="00D4452B" w:rsidRDefault="00D4452B" w:rsidP="00D4452B">
            <w:pPr>
              <w:rPr>
                <w:rFonts w:cs="Arial"/>
                <w:sz w:val="20"/>
                <w:lang w:val="es-ES_tradnl"/>
              </w:rPr>
            </w:pPr>
            <w:r w:rsidRPr="00D4452B">
              <w:rPr>
                <w:rFonts w:cs="Arial"/>
                <w:sz w:val="20"/>
                <w:lang w:val="es-ES_tradnl"/>
              </w:rPr>
              <w:t>Mercè Hernández Gázquez</w:t>
            </w:r>
          </w:p>
          <w:p w14:paraId="7D6A4A72" w14:textId="77777777" w:rsidR="00D4452B" w:rsidRPr="00D4452B" w:rsidRDefault="00D4452B" w:rsidP="00D4452B">
            <w:pPr>
              <w:rPr>
                <w:rFonts w:cs="Arial"/>
                <w:sz w:val="20"/>
                <w:lang w:val="es-ES_tradnl"/>
              </w:rPr>
            </w:pPr>
            <w:r w:rsidRPr="00D4452B">
              <w:rPr>
                <w:rFonts w:cs="Arial"/>
                <w:sz w:val="20"/>
                <w:lang w:val="es-ES_tradnl"/>
              </w:rPr>
              <w:t>Sílvia Oliver Codina</w:t>
            </w:r>
          </w:p>
          <w:p w14:paraId="71B6EEC6" w14:textId="77777777" w:rsidR="00D4452B" w:rsidRPr="00D4452B" w:rsidRDefault="00D4452B" w:rsidP="00D4452B">
            <w:pPr>
              <w:rPr>
                <w:rFonts w:cs="Arial"/>
                <w:sz w:val="20"/>
                <w:lang w:val="es-ES"/>
              </w:rPr>
            </w:pPr>
            <w:r w:rsidRPr="00D4452B">
              <w:rPr>
                <w:rFonts w:cs="Arial"/>
                <w:sz w:val="20"/>
                <w:lang w:val="es-ES"/>
              </w:rPr>
              <w:t>Berta Benet Ferré </w:t>
            </w:r>
          </w:p>
          <w:p w14:paraId="11F30969" w14:textId="77777777" w:rsidR="00D4452B" w:rsidRPr="00D4452B" w:rsidRDefault="00D4452B" w:rsidP="00D4452B">
            <w:pPr>
              <w:rPr>
                <w:rFonts w:cs="Arial"/>
                <w:sz w:val="20"/>
                <w:lang w:val="es-ES"/>
              </w:rPr>
            </w:pPr>
            <w:proofErr w:type="spellStart"/>
            <w:r w:rsidRPr="00D4452B">
              <w:rPr>
                <w:rFonts w:cs="Arial"/>
                <w:sz w:val="20"/>
                <w:lang w:val="es-ES"/>
              </w:rPr>
              <w:t>Jiarong</w:t>
            </w:r>
            <w:proofErr w:type="spellEnd"/>
            <w:r w:rsidRPr="00D4452B">
              <w:rPr>
                <w:rFonts w:cs="Arial"/>
                <w:sz w:val="20"/>
                <w:lang w:val="es-ES"/>
              </w:rPr>
              <w:t xml:space="preserve"> Wu Zhou </w:t>
            </w:r>
          </w:p>
          <w:p w14:paraId="0F6C1242" w14:textId="77777777" w:rsidR="00537FCF" w:rsidRPr="009B0D69" w:rsidRDefault="00537FCF" w:rsidP="002C384F">
            <w:pPr>
              <w:rPr>
                <w:rFonts w:cs="Arial"/>
                <w:sz w:val="20"/>
                <w:lang w:val="es-ES"/>
              </w:rPr>
            </w:pPr>
          </w:p>
          <w:p w14:paraId="28AAC246" w14:textId="27CACFD8" w:rsidR="002C384F" w:rsidRPr="009B0D69" w:rsidRDefault="002C384F" w:rsidP="002C384F">
            <w:pPr>
              <w:rPr>
                <w:rFonts w:cs="Arial"/>
                <w:b/>
                <w:sz w:val="20"/>
                <w:lang w:val="es-ES"/>
              </w:rPr>
            </w:pPr>
            <w:r w:rsidRPr="009B0D69">
              <w:rPr>
                <w:rFonts w:cs="Arial"/>
                <w:b/>
                <w:sz w:val="20"/>
                <w:lang w:val="es-ES"/>
              </w:rPr>
              <w:t>Procuradores de los Tribunales</w:t>
            </w:r>
            <w:r w:rsidR="00537FCF">
              <w:rPr>
                <w:rFonts w:cs="Arial"/>
                <w:b/>
                <w:sz w:val="20"/>
                <w:lang w:val="es-ES"/>
              </w:rPr>
              <w:t xml:space="preserve"> de </w:t>
            </w:r>
            <w:r w:rsidRPr="009B0D69">
              <w:rPr>
                <w:rFonts w:cs="Arial"/>
                <w:b/>
                <w:sz w:val="20"/>
                <w:lang w:val="es-ES"/>
              </w:rPr>
              <w:t>Alicante</w:t>
            </w:r>
            <w:r w:rsidR="00537FCF">
              <w:rPr>
                <w:rFonts w:cs="Arial"/>
                <w:b/>
                <w:sz w:val="20"/>
                <w:lang w:val="es-ES"/>
              </w:rPr>
              <w:t>:</w:t>
            </w:r>
            <w:r w:rsidRPr="009B0D69">
              <w:rPr>
                <w:rFonts w:cs="Arial"/>
                <w:b/>
                <w:sz w:val="20"/>
                <w:lang w:val="es-ES"/>
              </w:rPr>
              <w:t xml:space="preserve"> </w:t>
            </w:r>
          </w:p>
          <w:p w14:paraId="39EBB95E" w14:textId="77777777" w:rsidR="002C384F" w:rsidRPr="009B0D69" w:rsidRDefault="002C384F" w:rsidP="002C384F">
            <w:pPr>
              <w:rPr>
                <w:rFonts w:cs="Arial"/>
                <w:sz w:val="20"/>
                <w:lang w:val="es-ES"/>
              </w:rPr>
            </w:pPr>
          </w:p>
          <w:p w14:paraId="23331EFF" w14:textId="77777777" w:rsidR="002C384F" w:rsidRPr="009B0D69" w:rsidRDefault="002C384F" w:rsidP="002C384F">
            <w:pPr>
              <w:rPr>
                <w:rFonts w:cs="Arial"/>
                <w:sz w:val="20"/>
                <w:lang w:val="es-ES"/>
              </w:rPr>
            </w:pPr>
            <w:r w:rsidRPr="009B0D69">
              <w:rPr>
                <w:rFonts w:cs="Arial"/>
                <w:sz w:val="20"/>
                <w:lang w:val="es-ES"/>
              </w:rPr>
              <w:t xml:space="preserve">Francisca Caballero </w:t>
            </w:r>
            <w:proofErr w:type="spellStart"/>
            <w:r w:rsidRPr="009B0D69">
              <w:rPr>
                <w:rFonts w:cs="Arial"/>
                <w:sz w:val="20"/>
                <w:lang w:val="es-ES"/>
              </w:rPr>
              <w:t>Caballero</w:t>
            </w:r>
            <w:proofErr w:type="spellEnd"/>
          </w:p>
          <w:p w14:paraId="7B38D9ED" w14:textId="77777777" w:rsidR="002C384F" w:rsidRDefault="002C384F" w:rsidP="002C384F">
            <w:pPr>
              <w:rPr>
                <w:rFonts w:cs="Arial"/>
                <w:sz w:val="20"/>
                <w:lang w:val="es-ES"/>
              </w:rPr>
            </w:pPr>
            <w:r w:rsidRPr="009B0D69">
              <w:rPr>
                <w:rFonts w:cs="Arial"/>
                <w:sz w:val="20"/>
                <w:lang w:val="es-ES"/>
              </w:rPr>
              <w:t>Carmen Baeza Ripoll</w:t>
            </w:r>
          </w:p>
          <w:p w14:paraId="62DAF92A" w14:textId="77777777" w:rsidR="00213C02" w:rsidRDefault="00213C02" w:rsidP="00213C02">
            <w:pPr>
              <w:rPr>
                <w:rFonts w:cs="Arial"/>
                <w:b/>
                <w:sz w:val="20"/>
                <w:lang w:val="es-ES"/>
              </w:rPr>
            </w:pPr>
          </w:p>
          <w:p w14:paraId="2B505502" w14:textId="05959D06" w:rsidR="00213C02" w:rsidRPr="00213C02" w:rsidRDefault="00213C02" w:rsidP="00213C02">
            <w:pPr>
              <w:rPr>
                <w:rFonts w:cs="Arial"/>
                <w:b/>
                <w:sz w:val="20"/>
                <w:lang w:val="es-ES"/>
              </w:rPr>
            </w:pPr>
            <w:r w:rsidRPr="009B0D69">
              <w:rPr>
                <w:rFonts w:cs="Arial"/>
                <w:b/>
                <w:sz w:val="20"/>
                <w:lang w:val="es-ES"/>
              </w:rPr>
              <w:t>Procuradores de los Tribunales</w:t>
            </w:r>
            <w:r>
              <w:rPr>
                <w:rFonts w:cs="Arial"/>
                <w:b/>
                <w:sz w:val="20"/>
                <w:lang w:val="es-ES"/>
              </w:rPr>
              <w:t xml:space="preserve"> d</w:t>
            </w:r>
            <w:r w:rsidRPr="00213C02">
              <w:rPr>
                <w:rFonts w:cs="Arial"/>
                <w:b/>
                <w:sz w:val="20"/>
                <w:lang w:val="es-ES"/>
              </w:rPr>
              <w:t>e Barcelona</w:t>
            </w:r>
            <w:r>
              <w:rPr>
                <w:rFonts w:cs="Arial"/>
                <w:b/>
                <w:sz w:val="20"/>
                <w:lang w:val="es-ES"/>
              </w:rPr>
              <w:t>:</w:t>
            </w:r>
          </w:p>
          <w:p w14:paraId="43DA010C" w14:textId="77777777" w:rsidR="00213C02" w:rsidRPr="00213C02" w:rsidRDefault="00213C02" w:rsidP="00213C02">
            <w:pPr>
              <w:rPr>
                <w:rFonts w:cs="Arial"/>
                <w:sz w:val="20"/>
                <w:lang w:val="es-ES"/>
              </w:rPr>
            </w:pPr>
          </w:p>
          <w:p w14:paraId="1D67029A" w14:textId="77777777" w:rsidR="00213C02" w:rsidRPr="00D4452B" w:rsidRDefault="00213C02" w:rsidP="00213C02">
            <w:pPr>
              <w:rPr>
                <w:rFonts w:cs="Arial"/>
                <w:sz w:val="20"/>
                <w:lang w:val="es-ES"/>
              </w:rPr>
            </w:pPr>
            <w:r w:rsidRPr="00D4452B">
              <w:rPr>
                <w:rFonts w:cs="Arial"/>
                <w:sz w:val="20"/>
                <w:lang w:val="es-ES"/>
              </w:rPr>
              <w:t>Daniel Font Berkhemer</w:t>
            </w:r>
          </w:p>
          <w:p w14:paraId="13DB8E3D" w14:textId="77777777" w:rsidR="00213C02" w:rsidRPr="00D4452B" w:rsidRDefault="00213C02" w:rsidP="00213C02">
            <w:pPr>
              <w:rPr>
                <w:rFonts w:cs="Arial"/>
                <w:sz w:val="20"/>
                <w:lang w:val="es-ES"/>
              </w:rPr>
            </w:pPr>
            <w:r w:rsidRPr="00D4452B">
              <w:rPr>
                <w:rFonts w:cs="Arial"/>
                <w:sz w:val="20"/>
                <w:lang w:val="es-ES"/>
              </w:rPr>
              <w:t xml:space="preserve">Ignacio de Anzizu Pigem </w:t>
            </w:r>
          </w:p>
          <w:p w14:paraId="68EC67CA" w14:textId="77777777" w:rsidR="00213C02" w:rsidRPr="00D4452B" w:rsidRDefault="00213C02" w:rsidP="00213C02">
            <w:pPr>
              <w:rPr>
                <w:rFonts w:cs="Arial"/>
                <w:sz w:val="20"/>
                <w:lang w:val="es-ES"/>
              </w:rPr>
            </w:pPr>
            <w:proofErr w:type="spellStart"/>
            <w:r w:rsidRPr="00D4452B">
              <w:rPr>
                <w:rFonts w:cs="Arial"/>
                <w:sz w:val="20"/>
                <w:lang w:val="es-ES"/>
              </w:rPr>
              <w:t>Angel</w:t>
            </w:r>
            <w:proofErr w:type="spellEnd"/>
            <w:r w:rsidRPr="00D4452B">
              <w:rPr>
                <w:rFonts w:cs="Arial"/>
                <w:sz w:val="20"/>
                <w:lang w:val="es-ES"/>
              </w:rPr>
              <w:t xml:space="preserve"> Montero Brusell </w:t>
            </w:r>
          </w:p>
          <w:p w14:paraId="5056A1F9" w14:textId="77777777" w:rsidR="00213C02" w:rsidRPr="009B0D69" w:rsidRDefault="00213C02" w:rsidP="00213C02">
            <w:pPr>
              <w:rPr>
                <w:rFonts w:cs="Arial"/>
                <w:sz w:val="20"/>
                <w:lang w:val="es-ES"/>
              </w:rPr>
            </w:pPr>
            <w:r w:rsidRPr="009B0D69">
              <w:rPr>
                <w:rFonts w:cs="Arial"/>
                <w:sz w:val="20"/>
                <w:lang w:val="es-ES"/>
              </w:rPr>
              <w:t>Magdalena Julibert Amargos</w:t>
            </w:r>
          </w:p>
          <w:p w14:paraId="2690B562" w14:textId="77777777" w:rsidR="00213C02" w:rsidRPr="009B0D69" w:rsidRDefault="00213C02" w:rsidP="00213C02">
            <w:pPr>
              <w:rPr>
                <w:rFonts w:cs="Arial"/>
                <w:sz w:val="20"/>
                <w:lang w:val="es-ES"/>
              </w:rPr>
            </w:pPr>
          </w:p>
          <w:p w14:paraId="188B47F8" w14:textId="0A97FB94" w:rsidR="00213C02" w:rsidRPr="009B0D69" w:rsidRDefault="00213C02" w:rsidP="00213C02">
            <w:pPr>
              <w:jc w:val="both"/>
              <w:rPr>
                <w:rFonts w:cs="Arial"/>
                <w:b/>
                <w:sz w:val="20"/>
                <w:lang w:val="es-ES"/>
              </w:rPr>
            </w:pPr>
            <w:r w:rsidRPr="009B0D69">
              <w:rPr>
                <w:rFonts w:cs="Arial"/>
                <w:b/>
                <w:sz w:val="20"/>
                <w:lang w:val="es-ES"/>
              </w:rPr>
              <w:t>Procuradores de los Tribunales</w:t>
            </w:r>
            <w:r>
              <w:rPr>
                <w:rFonts w:cs="Arial"/>
                <w:b/>
                <w:sz w:val="20"/>
                <w:lang w:val="es-ES"/>
              </w:rPr>
              <w:t xml:space="preserve"> d</w:t>
            </w:r>
            <w:r w:rsidRPr="009B0D69">
              <w:rPr>
                <w:rFonts w:cs="Arial"/>
                <w:b/>
                <w:sz w:val="20"/>
                <w:lang w:val="es-ES"/>
              </w:rPr>
              <w:t>e Bilbao</w:t>
            </w:r>
            <w:r>
              <w:rPr>
                <w:rFonts w:cs="Arial"/>
                <w:b/>
                <w:sz w:val="20"/>
                <w:lang w:val="es-ES"/>
              </w:rPr>
              <w:t>:</w:t>
            </w:r>
          </w:p>
          <w:p w14:paraId="3254C6FE" w14:textId="77777777" w:rsidR="00213C02" w:rsidRPr="009B0D69" w:rsidRDefault="00213C02" w:rsidP="00213C02">
            <w:pPr>
              <w:jc w:val="both"/>
              <w:rPr>
                <w:rFonts w:cs="Arial"/>
                <w:b/>
                <w:sz w:val="20"/>
                <w:lang w:val="es-ES"/>
              </w:rPr>
            </w:pPr>
          </w:p>
          <w:p w14:paraId="7962C634" w14:textId="77777777" w:rsidR="00213C02" w:rsidRPr="009B0D69" w:rsidRDefault="00213C02" w:rsidP="00213C02">
            <w:pPr>
              <w:jc w:val="both"/>
              <w:rPr>
                <w:rFonts w:cs="Arial"/>
                <w:sz w:val="20"/>
                <w:lang w:val="es-ES" w:eastAsia="es-ES"/>
              </w:rPr>
            </w:pPr>
            <w:r w:rsidRPr="009B0D69">
              <w:rPr>
                <w:rFonts w:cs="Arial"/>
                <w:sz w:val="20"/>
                <w:lang w:val="es-ES" w:eastAsia="es-ES"/>
              </w:rPr>
              <w:t>Ana Bustamante Esparza</w:t>
            </w:r>
          </w:p>
          <w:p w14:paraId="5D5AA11D" w14:textId="77777777" w:rsidR="00213C02" w:rsidRPr="009B0D69" w:rsidRDefault="00213C02" w:rsidP="00213C02">
            <w:pPr>
              <w:jc w:val="both"/>
              <w:rPr>
                <w:rFonts w:cs="Arial"/>
                <w:sz w:val="20"/>
                <w:lang w:val="es-ES"/>
              </w:rPr>
            </w:pPr>
            <w:r w:rsidRPr="0057677B">
              <w:rPr>
                <w:rFonts w:cs="Arial"/>
                <w:sz w:val="20"/>
                <w:lang w:val="ca-ES" w:eastAsia="es-ES"/>
              </w:rPr>
              <w:t xml:space="preserve">Mª Begoña Perea de la </w:t>
            </w:r>
            <w:proofErr w:type="spellStart"/>
            <w:r w:rsidRPr="0057677B">
              <w:rPr>
                <w:rFonts w:cs="Arial"/>
                <w:sz w:val="20"/>
                <w:lang w:val="ca-ES" w:eastAsia="es-ES"/>
              </w:rPr>
              <w:t>Tajada</w:t>
            </w:r>
            <w:proofErr w:type="spellEnd"/>
          </w:p>
          <w:p w14:paraId="78E3C8D9" w14:textId="77777777" w:rsidR="00213C02" w:rsidRPr="009B0D69" w:rsidRDefault="00213C02" w:rsidP="00213C02">
            <w:pPr>
              <w:jc w:val="both"/>
              <w:rPr>
                <w:rFonts w:cs="Arial"/>
                <w:sz w:val="20"/>
                <w:lang w:val="es-ES"/>
              </w:rPr>
            </w:pPr>
          </w:p>
          <w:p w14:paraId="559D1B93" w14:textId="3246CED7" w:rsidR="00213C02" w:rsidRPr="00D4452B" w:rsidRDefault="00213C02" w:rsidP="00213C02">
            <w:pPr>
              <w:jc w:val="both"/>
              <w:rPr>
                <w:rFonts w:cs="Arial"/>
                <w:b/>
                <w:sz w:val="20"/>
                <w:lang w:val="es-ES"/>
              </w:rPr>
            </w:pPr>
            <w:r w:rsidRPr="009B0D69">
              <w:rPr>
                <w:rFonts w:cs="Arial"/>
                <w:b/>
                <w:sz w:val="20"/>
                <w:lang w:val="es-ES"/>
              </w:rPr>
              <w:t>Procuradores de los Tribunales</w:t>
            </w:r>
            <w:r>
              <w:rPr>
                <w:rFonts w:cs="Arial"/>
                <w:b/>
                <w:sz w:val="20"/>
                <w:lang w:val="es-ES"/>
              </w:rPr>
              <w:t xml:space="preserve"> </w:t>
            </w:r>
            <w:r w:rsidRPr="00D4452B">
              <w:rPr>
                <w:rFonts w:cs="Arial"/>
                <w:b/>
                <w:sz w:val="20"/>
                <w:lang w:val="es-ES"/>
              </w:rPr>
              <w:t>de Granada:</w:t>
            </w:r>
          </w:p>
          <w:p w14:paraId="0737C23A" w14:textId="77777777" w:rsidR="00213C02" w:rsidRPr="00D4452B" w:rsidRDefault="00213C02" w:rsidP="00213C02">
            <w:pPr>
              <w:jc w:val="both"/>
              <w:rPr>
                <w:rFonts w:cs="Arial"/>
                <w:sz w:val="20"/>
                <w:lang w:val="es-ES"/>
              </w:rPr>
            </w:pPr>
          </w:p>
          <w:p w14:paraId="0122ED29" w14:textId="77777777" w:rsidR="00213C02" w:rsidRPr="0057677B" w:rsidRDefault="00213C02" w:rsidP="00213C02">
            <w:pPr>
              <w:keepNext/>
              <w:widowControl w:val="0"/>
              <w:jc w:val="both"/>
              <w:rPr>
                <w:rFonts w:cs="Arial"/>
                <w:sz w:val="20"/>
                <w:lang w:val="ca-ES"/>
              </w:rPr>
            </w:pPr>
            <w:r>
              <w:rPr>
                <w:rFonts w:cs="Arial"/>
                <w:sz w:val="20"/>
                <w:lang w:val="ca-ES"/>
              </w:rPr>
              <w:t>M</w:t>
            </w:r>
            <w:r w:rsidRPr="0057677B">
              <w:rPr>
                <w:rFonts w:cs="Arial"/>
                <w:sz w:val="20"/>
                <w:lang w:val="ca-ES"/>
              </w:rPr>
              <w:t xml:space="preserve">ónica </w:t>
            </w:r>
            <w:r>
              <w:rPr>
                <w:rFonts w:cs="Arial"/>
                <w:sz w:val="20"/>
                <w:lang w:val="ca-ES"/>
              </w:rPr>
              <w:t>N</w:t>
            </w:r>
            <w:r w:rsidRPr="0057677B">
              <w:rPr>
                <w:rFonts w:cs="Arial"/>
                <w:sz w:val="20"/>
                <w:lang w:val="ca-ES"/>
              </w:rPr>
              <w:t>avarro</w:t>
            </w:r>
            <w:r>
              <w:rPr>
                <w:rFonts w:cs="Arial"/>
                <w:sz w:val="20"/>
                <w:lang w:val="ca-ES"/>
              </w:rPr>
              <w:t>-R</w:t>
            </w:r>
            <w:r w:rsidRPr="0057677B">
              <w:rPr>
                <w:rFonts w:cs="Arial"/>
                <w:sz w:val="20"/>
                <w:lang w:val="ca-ES"/>
              </w:rPr>
              <w:t>ubio</w:t>
            </w:r>
            <w:r>
              <w:rPr>
                <w:rFonts w:cs="Arial"/>
                <w:sz w:val="20"/>
                <w:lang w:val="ca-ES"/>
              </w:rPr>
              <w:t xml:space="preserve"> T</w:t>
            </w:r>
            <w:proofErr w:type="spellStart"/>
            <w:r w:rsidRPr="00D4452B">
              <w:rPr>
                <w:rFonts w:cs="Arial"/>
                <w:sz w:val="20"/>
                <w:lang w:val="es-ES"/>
              </w:rPr>
              <w:t>roisfontaines</w:t>
            </w:r>
            <w:proofErr w:type="spellEnd"/>
          </w:p>
          <w:p w14:paraId="33F0F950" w14:textId="77777777" w:rsidR="00213C02" w:rsidRPr="0057677B" w:rsidRDefault="00213C02" w:rsidP="00213C02">
            <w:pPr>
              <w:jc w:val="both"/>
              <w:rPr>
                <w:rFonts w:cs="Arial"/>
                <w:sz w:val="20"/>
                <w:lang w:val="es-ES"/>
              </w:rPr>
            </w:pPr>
            <w:r>
              <w:rPr>
                <w:rFonts w:cs="Arial"/>
                <w:sz w:val="20"/>
                <w:lang w:val="ca-ES"/>
              </w:rPr>
              <w:t>C</w:t>
            </w:r>
            <w:r w:rsidRPr="0057677B">
              <w:rPr>
                <w:rFonts w:cs="Arial"/>
                <w:sz w:val="20"/>
                <w:lang w:val="ca-ES"/>
              </w:rPr>
              <w:t xml:space="preserve">armen </w:t>
            </w:r>
            <w:r>
              <w:rPr>
                <w:rFonts w:cs="Arial"/>
                <w:sz w:val="20"/>
                <w:lang w:val="ca-ES"/>
              </w:rPr>
              <w:t>T</w:t>
            </w:r>
            <w:r w:rsidRPr="0057677B">
              <w:rPr>
                <w:rFonts w:cs="Arial"/>
                <w:sz w:val="20"/>
                <w:lang w:val="ca-ES"/>
              </w:rPr>
              <w:t xml:space="preserve">orres </w:t>
            </w:r>
            <w:r>
              <w:rPr>
                <w:rFonts w:cs="Arial"/>
                <w:sz w:val="20"/>
                <w:lang w:val="ca-ES"/>
              </w:rPr>
              <w:t>D</w:t>
            </w:r>
            <w:r w:rsidRPr="0057677B">
              <w:rPr>
                <w:rFonts w:cs="Arial"/>
                <w:sz w:val="20"/>
                <w:lang w:val="ca-ES"/>
              </w:rPr>
              <w:t xml:space="preserve">iaz </w:t>
            </w:r>
            <w:r w:rsidRPr="0057677B">
              <w:rPr>
                <w:rFonts w:cs="Arial"/>
                <w:sz w:val="20"/>
                <w:lang w:val="es-ES"/>
              </w:rPr>
              <w:t xml:space="preserve"> </w:t>
            </w:r>
          </w:p>
          <w:p w14:paraId="3E994D7A" w14:textId="77777777" w:rsidR="00213C02" w:rsidRDefault="00213C02" w:rsidP="00213C02">
            <w:pPr>
              <w:jc w:val="both"/>
              <w:rPr>
                <w:rFonts w:cs="Arial"/>
                <w:sz w:val="20"/>
                <w:lang w:val="es-ES"/>
              </w:rPr>
            </w:pPr>
          </w:p>
          <w:p w14:paraId="1A3E1761" w14:textId="2C50FF04" w:rsidR="00213C02" w:rsidRPr="001C44B2" w:rsidRDefault="00213C02" w:rsidP="00213C02">
            <w:pPr>
              <w:jc w:val="both"/>
              <w:rPr>
                <w:rFonts w:cs="Arial"/>
                <w:b/>
                <w:sz w:val="20"/>
                <w:lang w:val="es-ES"/>
              </w:rPr>
            </w:pPr>
            <w:r w:rsidRPr="009B0D69">
              <w:rPr>
                <w:rFonts w:cs="Arial"/>
                <w:b/>
                <w:sz w:val="20"/>
                <w:lang w:val="es-ES"/>
              </w:rPr>
              <w:t>Procuradores de los Tribunales</w:t>
            </w:r>
            <w:r>
              <w:rPr>
                <w:rFonts w:cs="Arial"/>
                <w:b/>
                <w:sz w:val="20"/>
                <w:lang w:val="es-ES"/>
              </w:rPr>
              <w:t xml:space="preserve"> d</w:t>
            </w:r>
            <w:r w:rsidRPr="001C44B2">
              <w:rPr>
                <w:rFonts w:cs="Arial"/>
                <w:b/>
                <w:sz w:val="20"/>
                <w:lang w:val="es-ES"/>
              </w:rPr>
              <w:t>e La Coruña</w:t>
            </w:r>
            <w:r>
              <w:rPr>
                <w:rFonts w:cs="Arial"/>
                <w:b/>
                <w:sz w:val="20"/>
                <w:lang w:val="es-ES"/>
              </w:rPr>
              <w:t>:</w:t>
            </w:r>
          </w:p>
          <w:p w14:paraId="5B139C22" w14:textId="77777777" w:rsidR="00213C02" w:rsidRPr="0092721F" w:rsidRDefault="00213C02" w:rsidP="00213C02">
            <w:pPr>
              <w:rPr>
                <w:rFonts w:cs="Arial"/>
                <w:sz w:val="20"/>
                <w:lang w:val="es-ES"/>
              </w:rPr>
            </w:pPr>
          </w:p>
          <w:p w14:paraId="1A59B186" w14:textId="77777777" w:rsidR="00213C02" w:rsidRPr="001C44B2" w:rsidRDefault="00213C02" w:rsidP="00213C02">
            <w:pPr>
              <w:rPr>
                <w:rFonts w:cs="Arial"/>
                <w:sz w:val="20"/>
                <w:lang w:val="es-ES"/>
              </w:rPr>
            </w:pPr>
            <w:r w:rsidRPr="001C44B2">
              <w:rPr>
                <w:rFonts w:cs="Arial"/>
                <w:sz w:val="20"/>
                <w:lang w:val="es-ES"/>
              </w:rPr>
              <w:t>Laura Carnero Rodríguez</w:t>
            </w:r>
          </w:p>
          <w:p w14:paraId="7DFC2E1A" w14:textId="77777777" w:rsidR="00213C02" w:rsidRPr="0025455B" w:rsidRDefault="00213C02" w:rsidP="00213C02">
            <w:pPr>
              <w:jc w:val="both"/>
              <w:rPr>
                <w:rFonts w:cs="Arial"/>
                <w:sz w:val="20"/>
                <w:lang w:val="es-ES"/>
              </w:rPr>
            </w:pPr>
            <w:r w:rsidRPr="001C44B2">
              <w:rPr>
                <w:rFonts w:cs="Arial"/>
                <w:sz w:val="20"/>
                <w:lang w:val="es-ES"/>
              </w:rPr>
              <w:t>Jaime del Río Enríquez</w:t>
            </w:r>
            <w:r w:rsidRPr="0025455B">
              <w:rPr>
                <w:rFonts w:cs="Arial"/>
                <w:sz w:val="20"/>
                <w:lang w:val="es-ES"/>
              </w:rPr>
              <w:t xml:space="preserve"> </w:t>
            </w:r>
          </w:p>
          <w:p w14:paraId="4E81A623" w14:textId="77777777" w:rsidR="00213C02" w:rsidRPr="0025455B" w:rsidRDefault="00213C02" w:rsidP="00213C02">
            <w:pPr>
              <w:jc w:val="both"/>
              <w:rPr>
                <w:rFonts w:cs="Arial"/>
                <w:sz w:val="20"/>
                <w:lang w:val="es-ES"/>
              </w:rPr>
            </w:pPr>
          </w:p>
          <w:p w14:paraId="5ECF6EF2" w14:textId="0CB79C1A" w:rsidR="00213C02" w:rsidRPr="0025455B" w:rsidRDefault="00213C02" w:rsidP="00213C02">
            <w:pPr>
              <w:jc w:val="both"/>
              <w:rPr>
                <w:rFonts w:cs="Arial"/>
                <w:b/>
                <w:sz w:val="20"/>
                <w:lang w:val="es-ES"/>
              </w:rPr>
            </w:pPr>
            <w:r w:rsidRPr="009B0D69">
              <w:rPr>
                <w:rFonts w:cs="Arial"/>
                <w:b/>
                <w:sz w:val="20"/>
                <w:lang w:val="es-ES"/>
              </w:rPr>
              <w:t>Procuradores de los Tribunales</w:t>
            </w:r>
            <w:r>
              <w:rPr>
                <w:rFonts w:cs="Arial"/>
                <w:b/>
                <w:sz w:val="20"/>
                <w:lang w:val="es-ES"/>
              </w:rPr>
              <w:t xml:space="preserve"> d</w:t>
            </w:r>
            <w:r w:rsidRPr="0025455B">
              <w:rPr>
                <w:rFonts w:cs="Arial"/>
                <w:b/>
                <w:sz w:val="20"/>
                <w:lang w:val="es-ES"/>
              </w:rPr>
              <w:t>e Las Palmas de Gran Canaria</w:t>
            </w:r>
            <w:r>
              <w:rPr>
                <w:rFonts w:cs="Arial"/>
                <w:b/>
                <w:sz w:val="20"/>
                <w:lang w:val="es-ES"/>
              </w:rPr>
              <w:t>:</w:t>
            </w:r>
          </w:p>
          <w:p w14:paraId="56E018C6" w14:textId="77777777" w:rsidR="00213C02" w:rsidRPr="0025455B" w:rsidRDefault="00213C02" w:rsidP="00213C02">
            <w:pPr>
              <w:jc w:val="both"/>
              <w:rPr>
                <w:rFonts w:cs="Arial"/>
                <w:sz w:val="20"/>
                <w:lang w:val="es-ES"/>
              </w:rPr>
            </w:pPr>
          </w:p>
          <w:p w14:paraId="6E233C1E" w14:textId="77777777" w:rsidR="00213C02" w:rsidRDefault="00213C02" w:rsidP="00213C02">
            <w:pPr>
              <w:jc w:val="both"/>
              <w:rPr>
                <w:rFonts w:cs="Arial"/>
                <w:sz w:val="20"/>
                <w:lang w:val="es-ES"/>
              </w:rPr>
            </w:pPr>
            <w:r w:rsidRPr="0025455B">
              <w:rPr>
                <w:rFonts w:cs="Arial"/>
                <w:sz w:val="20"/>
                <w:lang w:val="es-ES"/>
              </w:rPr>
              <w:t>Pilar García Coello</w:t>
            </w:r>
          </w:p>
          <w:p w14:paraId="58C64315" w14:textId="77777777" w:rsidR="00213C02" w:rsidRPr="0057677B" w:rsidRDefault="00213C02" w:rsidP="00213C02">
            <w:pPr>
              <w:jc w:val="both"/>
              <w:rPr>
                <w:rFonts w:cs="Arial"/>
                <w:sz w:val="20"/>
                <w:lang w:val="es-ES"/>
              </w:rPr>
            </w:pPr>
            <w:r>
              <w:rPr>
                <w:rFonts w:cs="Arial"/>
                <w:sz w:val="20"/>
                <w:lang w:val="ca-ES"/>
              </w:rPr>
              <w:t>A</w:t>
            </w:r>
            <w:r w:rsidRPr="0057677B">
              <w:rPr>
                <w:rFonts w:cs="Arial"/>
                <w:sz w:val="20"/>
                <w:lang w:val="ca-ES"/>
              </w:rPr>
              <w:t xml:space="preserve">driana </w:t>
            </w:r>
            <w:r>
              <w:rPr>
                <w:rFonts w:cs="Arial"/>
                <w:sz w:val="20"/>
                <w:lang w:val="ca-ES"/>
              </w:rPr>
              <w:t>D</w:t>
            </w:r>
            <w:r w:rsidRPr="0057677B">
              <w:rPr>
                <w:rFonts w:cs="Arial"/>
                <w:sz w:val="20"/>
                <w:lang w:val="ca-ES"/>
              </w:rPr>
              <w:t>om</w:t>
            </w:r>
            <w:r>
              <w:rPr>
                <w:rFonts w:cs="Arial"/>
                <w:sz w:val="20"/>
                <w:lang w:val="ca-ES"/>
              </w:rPr>
              <w:t>í</w:t>
            </w:r>
            <w:r w:rsidRPr="0057677B">
              <w:rPr>
                <w:rFonts w:cs="Arial"/>
                <w:sz w:val="20"/>
                <w:lang w:val="ca-ES"/>
              </w:rPr>
              <w:t xml:space="preserve">nguez </w:t>
            </w:r>
            <w:r>
              <w:rPr>
                <w:rFonts w:cs="Arial"/>
                <w:sz w:val="20"/>
                <w:lang w:val="ca-ES"/>
              </w:rPr>
              <w:t>C</w:t>
            </w:r>
            <w:r w:rsidRPr="0057677B">
              <w:rPr>
                <w:rFonts w:cs="Arial"/>
                <w:sz w:val="20"/>
                <w:lang w:val="ca-ES"/>
              </w:rPr>
              <w:t>abrera  </w:t>
            </w:r>
          </w:p>
          <w:p w14:paraId="490863F4" w14:textId="77777777" w:rsidR="00213C02" w:rsidRPr="0025455B" w:rsidRDefault="00213C02" w:rsidP="00213C02">
            <w:pPr>
              <w:jc w:val="both"/>
              <w:rPr>
                <w:rFonts w:cs="Arial"/>
                <w:sz w:val="20"/>
                <w:lang w:val="es-ES"/>
              </w:rPr>
            </w:pPr>
          </w:p>
          <w:p w14:paraId="61EF73FC" w14:textId="1EC8BB79" w:rsidR="00213C02" w:rsidRPr="0025455B" w:rsidRDefault="00213C02" w:rsidP="00213C02">
            <w:pPr>
              <w:jc w:val="both"/>
              <w:rPr>
                <w:rFonts w:cs="Arial"/>
                <w:b/>
                <w:sz w:val="20"/>
                <w:lang w:val="es-ES"/>
              </w:rPr>
            </w:pPr>
            <w:r w:rsidRPr="009B0D69">
              <w:rPr>
                <w:rFonts w:cs="Arial"/>
                <w:b/>
                <w:sz w:val="20"/>
                <w:lang w:val="es-ES"/>
              </w:rPr>
              <w:t>Procuradores de los Tribunales</w:t>
            </w:r>
            <w:r>
              <w:rPr>
                <w:rFonts w:cs="Arial"/>
                <w:b/>
                <w:sz w:val="20"/>
                <w:lang w:val="es-ES"/>
              </w:rPr>
              <w:t xml:space="preserve"> d</w:t>
            </w:r>
            <w:r w:rsidRPr="0025455B">
              <w:rPr>
                <w:rFonts w:cs="Arial"/>
                <w:b/>
                <w:sz w:val="20"/>
                <w:lang w:val="es-ES"/>
              </w:rPr>
              <w:t>e Palma de Mallorca</w:t>
            </w:r>
            <w:r>
              <w:rPr>
                <w:rFonts w:cs="Arial"/>
                <w:b/>
                <w:sz w:val="20"/>
                <w:lang w:val="es-ES"/>
              </w:rPr>
              <w:t>:</w:t>
            </w:r>
          </w:p>
          <w:p w14:paraId="3A417D6A" w14:textId="77777777" w:rsidR="00213C02" w:rsidRPr="0025455B" w:rsidRDefault="00213C02" w:rsidP="00213C02">
            <w:pPr>
              <w:jc w:val="both"/>
              <w:rPr>
                <w:rFonts w:cs="Arial"/>
                <w:sz w:val="20"/>
                <w:lang w:val="es-ES"/>
              </w:rPr>
            </w:pPr>
          </w:p>
          <w:p w14:paraId="7D751070" w14:textId="77777777" w:rsidR="00213C02" w:rsidRPr="0025455B" w:rsidRDefault="00213C02" w:rsidP="00213C02">
            <w:pPr>
              <w:jc w:val="both"/>
              <w:rPr>
                <w:rFonts w:cs="Arial"/>
                <w:sz w:val="20"/>
                <w:lang w:val="es-ES"/>
              </w:rPr>
            </w:pPr>
            <w:r w:rsidRPr="0025455B">
              <w:rPr>
                <w:rFonts w:cs="Arial"/>
                <w:sz w:val="20"/>
                <w:lang w:val="es-ES"/>
              </w:rPr>
              <w:t>María Magina Borrás Sansaloni</w:t>
            </w:r>
          </w:p>
          <w:p w14:paraId="0F049D17" w14:textId="77777777" w:rsidR="00213C02" w:rsidRDefault="00213C02" w:rsidP="00213C02">
            <w:pPr>
              <w:jc w:val="both"/>
              <w:rPr>
                <w:rFonts w:cs="Arial"/>
                <w:sz w:val="20"/>
                <w:lang w:val="ca-ES"/>
              </w:rPr>
            </w:pPr>
            <w:r>
              <w:rPr>
                <w:rFonts w:cs="Arial"/>
                <w:sz w:val="20"/>
                <w:lang w:val="ca-ES"/>
              </w:rPr>
              <w:t>R</w:t>
            </w:r>
            <w:r w:rsidRPr="0057677B">
              <w:rPr>
                <w:rFonts w:cs="Arial"/>
                <w:sz w:val="20"/>
                <w:lang w:val="ca-ES"/>
              </w:rPr>
              <w:t xml:space="preserve">uth </w:t>
            </w:r>
            <w:r>
              <w:rPr>
                <w:rFonts w:cs="Arial"/>
                <w:sz w:val="20"/>
                <w:lang w:val="ca-ES"/>
              </w:rPr>
              <w:t>J</w:t>
            </w:r>
            <w:r w:rsidRPr="0057677B">
              <w:rPr>
                <w:rFonts w:cs="Arial"/>
                <w:sz w:val="20"/>
                <w:lang w:val="ca-ES"/>
              </w:rPr>
              <w:t xml:space="preserve">iménez </w:t>
            </w:r>
            <w:r>
              <w:rPr>
                <w:rFonts w:cs="Arial"/>
                <w:sz w:val="20"/>
                <w:lang w:val="ca-ES"/>
              </w:rPr>
              <w:t>V</w:t>
            </w:r>
            <w:r w:rsidRPr="0057677B">
              <w:rPr>
                <w:rFonts w:cs="Arial"/>
                <w:sz w:val="20"/>
                <w:lang w:val="ca-ES"/>
              </w:rPr>
              <w:t>arela</w:t>
            </w:r>
          </w:p>
          <w:p w14:paraId="10786A17" w14:textId="77777777" w:rsidR="00501507" w:rsidRDefault="00501507" w:rsidP="00213C02">
            <w:pPr>
              <w:jc w:val="both"/>
              <w:rPr>
                <w:rFonts w:cs="Arial"/>
                <w:sz w:val="20"/>
                <w:lang w:val="ca-ES"/>
              </w:rPr>
            </w:pPr>
          </w:p>
          <w:p w14:paraId="3FA33012" w14:textId="77777777" w:rsidR="00501507" w:rsidRPr="0057677B" w:rsidRDefault="00501507" w:rsidP="00213C02">
            <w:pPr>
              <w:jc w:val="both"/>
              <w:rPr>
                <w:rFonts w:cs="Arial"/>
                <w:sz w:val="20"/>
                <w:lang w:val="es-ES"/>
              </w:rPr>
            </w:pPr>
          </w:p>
          <w:p w14:paraId="3F0B2D55" w14:textId="77777777" w:rsidR="00213C02" w:rsidRPr="0025455B" w:rsidRDefault="00213C02" w:rsidP="00213C02">
            <w:pPr>
              <w:jc w:val="both"/>
              <w:rPr>
                <w:rFonts w:cs="Arial"/>
                <w:sz w:val="20"/>
                <w:lang w:val="es-ES"/>
              </w:rPr>
            </w:pPr>
          </w:p>
          <w:p w14:paraId="2AD6F5A4" w14:textId="551E4038" w:rsidR="00213C02" w:rsidRPr="0025455B" w:rsidRDefault="00213C02" w:rsidP="00213C02">
            <w:pPr>
              <w:rPr>
                <w:rFonts w:cs="Arial"/>
                <w:b/>
                <w:sz w:val="20"/>
                <w:lang w:val="es-ES"/>
              </w:rPr>
            </w:pPr>
            <w:r w:rsidRPr="009B0D69">
              <w:rPr>
                <w:rFonts w:cs="Arial"/>
                <w:b/>
                <w:sz w:val="20"/>
                <w:lang w:val="es-ES"/>
              </w:rPr>
              <w:lastRenderedPageBreak/>
              <w:t>Procuradores de los Tribunales</w:t>
            </w:r>
            <w:r>
              <w:rPr>
                <w:rFonts w:cs="Arial"/>
                <w:b/>
                <w:sz w:val="20"/>
                <w:lang w:val="es-ES"/>
              </w:rPr>
              <w:t xml:space="preserve"> d</w:t>
            </w:r>
            <w:r w:rsidRPr="0025455B">
              <w:rPr>
                <w:rFonts w:cs="Arial"/>
                <w:b/>
                <w:sz w:val="20"/>
                <w:lang w:val="es-ES"/>
              </w:rPr>
              <w:t>e Madrid</w:t>
            </w:r>
            <w:r>
              <w:rPr>
                <w:rFonts w:cs="Arial"/>
                <w:b/>
                <w:sz w:val="20"/>
                <w:lang w:val="es-ES"/>
              </w:rPr>
              <w:t>:</w:t>
            </w:r>
          </w:p>
          <w:p w14:paraId="139A4D4D" w14:textId="77777777" w:rsidR="00213C02" w:rsidRPr="0025455B" w:rsidRDefault="00213C02" w:rsidP="00213C02">
            <w:pPr>
              <w:rPr>
                <w:rFonts w:cs="Arial"/>
                <w:sz w:val="20"/>
                <w:lang w:val="es-ES"/>
              </w:rPr>
            </w:pPr>
          </w:p>
          <w:p w14:paraId="50DC6A36" w14:textId="77777777" w:rsidR="00213C02" w:rsidRPr="0025455B" w:rsidRDefault="00213C02" w:rsidP="00213C02">
            <w:pPr>
              <w:rPr>
                <w:rFonts w:cs="Arial"/>
                <w:sz w:val="20"/>
                <w:lang w:val="es-ES"/>
              </w:rPr>
            </w:pPr>
            <w:r w:rsidRPr="0025455B">
              <w:rPr>
                <w:rFonts w:cs="Arial"/>
                <w:sz w:val="20"/>
                <w:lang w:val="es-ES"/>
              </w:rPr>
              <w:t>Pablo Sorribes Calle</w:t>
            </w:r>
          </w:p>
          <w:p w14:paraId="32E38211" w14:textId="77777777" w:rsidR="00213C02" w:rsidRPr="0025455B" w:rsidRDefault="00213C02" w:rsidP="00213C02">
            <w:pPr>
              <w:rPr>
                <w:rFonts w:cs="Arial"/>
                <w:sz w:val="20"/>
                <w:lang w:val="es-ES"/>
              </w:rPr>
            </w:pPr>
            <w:r w:rsidRPr="0025455B">
              <w:rPr>
                <w:rFonts w:cs="Arial"/>
                <w:sz w:val="20"/>
                <w:lang w:val="es-ES"/>
              </w:rPr>
              <w:t>Julián Sanz Aragón</w:t>
            </w:r>
          </w:p>
          <w:p w14:paraId="5D01A7F5" w14:textId="77777777" w:rsidR="00213C02" w:rsidRPr="0025455B" w:rsidRDefault="00213C02" w:rsidP="00213C02">
            <w:pPr>
              <w:rPr>
                <w:rFonts w:cs="Arial"/>
                <w:sz w:val="20"/>
                <w:lang w:val="es-ES"/>
              </w:rPr>
            </w:pPr>
            <w:r w:rsidRPr="0025455B">
              <w:rPr>
                <w:rFonts w:cs="Arial"/>
                <w:sz w:val="20"/>
                <w:lang w:val="es-ES"/>
              </w:rPr>
              <w:t xml:space="preserve">Fuencisla </w:t>
            </w:r>
            <w:proofErr w:type="spellStart"/>
            <w:r w:rsidRPr="0025455B">
              <w:rPr>
                <w:rFonts w:cs="Arial"/>
                <w:sz w:val="20"/>
                <w:lang w:val="es-ES"/>
              </w:rPr>
              <w:t>Gozalo</w:t>
            </w:r>
            <w:proofErr w:type="spellEnd"/>
            <w:r w:rsidRPr="0025455B">
              <w:rPr>
                <w:rFonts w:cs="Arial"/>
                <w:sz w:val="20"/>
                <w:lang w:val="es-ES"/>
              </w:rPr>
              <w:t xml:space="preserve"> </w:t>
            </w:r>
            <w:proofErr w:type="spellStart"/>
            <w:r w:rsidRPr="0025455B">
              <w:rPr>
                <w:rFonts w:cs="Arial"/>
                <w:sz w:val="20"/>
                <w:lang w:val="es-ES"/>
              </w:rPr>
              <w:t>Sanmillán</w:t>
            </w:r>
            <w:proofErr w:type="spellEnd"/>
          </w:p>
          <w:p w14:paraId="23953D6B" w14:textId="77777777" w:rsidR="00213C02" w:rsidRPr="0025455B" w:rsidRDefault="00213C02" w:rsidP="00213C02">
            <w:pPr>
              <w:rPr>
                <w:rFonts w:cs="Arial"/>
                <w:sz w:val="20"/>
                <w:lang w:val="es-ES"/>
              </w:rPr>
            </w:pPr>
            <w:r w:rsidRPr="0025455B">
              <w:rPr>
                <w:rFonts w:cs="Arial"/>
                <w:sz w:val="20"/>
                <w:lang w:val="es-ES"/>
              </w:rPr>
              <w:t>Alejandra García-Valenzuela Pérez</w:t>
            </w:r>
          </w:p>
          <w:p w14:paraId="2F61FC6D" w14:textId="77777777" w:rsidR="00213C02" w:rsidRPr="0025455B" w:rsidRDefault="00213C02" w:rsidP="00213C02">
            <w:pPr>
              <w:rPr>
                <w:rFonts w:cs="Arial"/>
                <w:sz w:val="20"/>
                <w:lang w:val="es-ES"/>
              </w:rPr>
            </w:pPr>
          </w:p>
          <w:p w14:paraId="5D1DB12C" w14:textId="4191241F" w:rsidR="00213C02" w:rsidRPr="0025455B" w:rsidRDefault="00213C02" w:rsidP="00213C02">
            <w:pPr>
              <w:jc w:val="both"/>
              <w:rPr>
                <w:rFonts w:cs="Arial"/>
                <w:b/>
                <w:sz w:val="20"/>
                <w:lang w:val="es-ES"/>
              </w:rPr>
            </w:pPr>
            <w:r w:rsidRPr="009B0D69">
              <w:rPr>
                <w:rFonts w:cs="Arial"/>
                <w:b/>
                <w:sz w:val="20"/>
                <w:lang w:val="es-ES"/>
              </w:rPr>
              <w:t>Procuradores de los Tribunales</w:t>
            </w:r>
            <w:r>
              <w:rPr>
                <w:rFonts w:cs="Arial"/>
                <w:b/>
                <w:sz w:val="20"/>
                <w:lang w:val="es-ES"/>
              </w:rPr>
              <w:t xml:space="preserve"> d</w:t>
            </w:r>
            <w:r w:rsidRPr="0025455B">
              <w:rPr>
                <w:rFonts w:cs="Arial"/>
                <w:b/>
                <w:sz w:val="20"/>
                <w:lang w:val="es-ES"/>
              </w:rPr>
              <w:t>e Melilla</w:t>
            </w:r>
            <w:r>
              <w:rPr>
                <w:rFonts w:cs="Arial"/>
                <w:b/>
                <w:sz w:val="20"/>
                <w:lang w:val="es-ES"/>
              </w:rPr>
              <w:t>:</w:t>
            </w:r>
          </w:p>
          <w:p w14:paraId="5722BB13" w14:textId="77777777" w:rsidR="00213C02" w:rsidRPr="0025455B" w:rsidRDefault="00213C02" w:rsidP="00213C02">
            <w:pPr>
              <w:jc w:val="both"/>
              <w:rPr>
                <w:rFonts w:cs="Arial"/>
                <w:sz w:val="20"/>
                <w:lang w:val="es-ES"/>
              </w:rPr>
            </w:pPr>
          </w:p>
          <w:p w14:paraId="6A6FBCCA" w14:textId="77777777" w:rsidR="00213C02" w:rsidRDefault="00213C02" w:rsidP="00213C02">
            <w:pPr>
              <w:jc w:val="both"/>
              <w:rPr>
                <w:rFonts w:cs="Arial"/>
                <w:sz w:val="20"/>
                <w:lang w:val="es-ES"/>
              </w:rPr>
            </w:pPr>
            <w:r w:rsidRPr="0025455B">
              <w:rPr>
                <w:rFonts w:cs="Arial"/>
                <w:sz w:val="20"/>
                <w:lang w:val="es-ES"/>
              </w:rPr>
              <w:t>Carolina García Cano</w:t>
            </w:r>
          </w:p>
          <w:p w14:paraId="5BAA7902" w14:textId="77777777" w:rsidR="00213C02" w:rsidRPr="0057677B" w:rsidRDefault="00213C02" w:rsidP="00213C02">
            <w:pPr>
              <w:jc w:val="both"/>
              <w:rPr>
                <w:rFonts w:cs="Arial"/>
                <w:sz w:val="20"/>
                <w:lang w:val="es-ES"/>
              </w:rPr>
            </w:pPr>
            <w:r>
              <w:rPr>
                <w:rFonts w:cs="Arial"/>
                <w:sz w:val="20"/>
                <w:lang w:val="ca-ES"/>
              </w:rPr>
              <w:t>C</w:t>
            </w:r>
            <w:r w:rsidRPr="0057677B">
              <w:rPr>
                <w:rFonts w:cs="Arial"/>
                <w:sz w:val="20"/>
                <w:lang w:val="ca-ES"/>
              </w:rPr>
              <w:t xml:space="preserve">oncepción </w:t>
            </w:r>
            <w:r>
              <w:rPr>
                <w:rFonts w:cs="Arial"/>
                <w:sz w:val="20"/>
                <w:lang w:val="ca-ES"/>
              </w:rPr>
              <w:t>G</w:t>
            </w:r>
            <w:r w:rsidRPr="0057677B">
              <w:rPr>
                <w:rFonts w:cs="Arial"/>
                <w:sz w:val="20"/>
                <w:lang w:val="ca-ES"/>
              </w:rPr>
              <w:t xml:space="preserve">arcía </w:t>
            </w:r>
            <w:proofErr w:type="spellStart"/>
            <w:r>
              <w:rPr>
                <w:rFonts w:cs="Arial"/>
                <w:sz w:val="20"/>
                <w:lang w:val="ca-ES"/>
              </w:rPr>
              <w:t>C</w:t>
            </w:r>
            <w:r w:rsidRPr="0057677B">
              <w:rPr>
                <w:rFonts w:cs="Arial"/>
                <w:sz w:val="20"/>
                <w:lang w:val="ca-ES"/>
              </w:rPr>
              <w:t>arriazo</w:t>
            </w:r>
            <w:proofErr w:type="spellEnd"/>
          </w:p>
          <w:p w14:paraId="35F12395" w14:textId="77777777" w:rsidR="00213C02" w:rsidRPr="0025455B" w:rsidRDefault="00213C02" w:rsidP="00213C02">
            <w:pPr>
              <w:jc w:val="both"/>
              <w:rPr>
                <w:rFonts w:cs="Arial"/>
                <w:sz w:val="20"/>
                <w:lang w:val="es-ES"/>
              </w:rPr>
            </w:pPr>
          </w:p>
          <w:p w14:paraId="7EEEED82" w14:textId="3B1037C8" w:rsidR="00213C02" w:rsidRPr="00D4452B" w:rsidRDefault="00213C02" w:rsidP="00213C02">
            <w:pPr>
              <w:rPr>
                <w:rFonts w:cs="Arial"/>
                <w:b/>
                <w:sz w:val="20"/>
                <w:lang w:val="es-ES"/>
              </w:rPr>
            </w:pPr>
            <w:r w:rsidRPr="009B0D69">
              <w:rPr>
                <w:rFonts w:cs="Arial"/>
                <w:b/>
                <w:sz w:val="20"/>
                <w:lang w:val="es-ES"/>
              </w:rPr>
              <w:t>Procuradores de los Tribunales</w:t>
            </w:r>
            <w:r>
              <w:rPr>
                <w:rFonts w:cs="Arial"/>
                <w:b/>
                <w:sz w:val="20"/>
                <w:lang w:val="es-ES"/>
              </w:rPr>
              <w:t xml:space="preserve"> d</w:t>
            </w:r>
            <w:r w:rsidRPr="00D4452B">
              <w:rPr>
                <w:rFonts w:cs="Arial"/>
                <w:b/>
                <w:sz w:val="20"/>
                <w:lang w:val="es-ES"/>
              </w:rPr>
              <w:t>e Murcia:</w:t>
            </w:r>
          </w:p>
          <w:p w14:paraId="2F1A8106" w14:textId="77777777" w:rsidR="00213C02" w:rsidRPr="00D4452B" w:rsidRDefault="00213C02" w:rsidP="00213C02">
            <w:pPr>
              <w:rPr>
                <w:rFonts w:cs="Arial"/>
                <w:sz w:val="20"/>
                <w:lang w:val="es-ES"/>
              </w:rPr>
            </w:pPr>
          </w:p>
          <w:p w14:paraId="26D49321" w14:textId="77777777" w:rsidR="00213C02" w:rsidRPr="00D4452B" w:rsidRDefault="00213C02" w:rsidP="00213C02">
            <w:pPr>
              <w:rPr>
                <w:rFonts w:cs="Arial"/>
                <w:sz w:val="20"/>
                <w:lang w:val="es-ES"/>
              </w:rPr>
            </w:pPr>
            <w:r w:rsidRPr="00D4452B">
              <w:rPr>
                <w:rFonts w:cs="Arial"/>
                <w:sz w:val="20"/>
                <w:lang w:val="es-ES"/>
              </w:rPr>
              <w:t>Alejandra Maria Ania Martinez</w:t>
            </w:r>
          </w:p>
          <w:p w14:paraId="441D2B8F" w14:textId="77777777" w:rsidR="00213C02" w:rsidRPr="0057677B" w:rsidRDefault="00213C02" w:rsidP="00213C02">
            <w:pPr>
              <w:rPr>
                <w:rFonts w:cs="Arial"/>
                <w:sz w:val="20"/>
                <w:lang w:val="es-ES"/>
              </w:rPr>
            </w:pPr>
            <w:r>
              <w:rPr>
                <w:rFonts w:cs="Arial"/>
                <w:sz w:val="20"/>
                <w:lang w:val="ca-ES"/>
              </w:rPr>
              <w:t>J</w:t>
            </w:r>
            <w:r w:rsidRPr="0057677B">
              <w:rPr>
                <w:rFonts w:cs="Arial"/>
                <w:sz w:val="20"/>
                <w:lang w:val="ca-ES"/>
              </w:rPr>
              <w:t xml:space="preserve">ennifer </w:t>
            </w:r>
            <w:r>
              <w:rPr>
                <w:rFonts w:cs="Arial"/>
                <w:sz w:val="20"/>
                <w:lang w:val="ca-ES"/>
              </w:rPr>
              <w:t>F</w:t>
            </w:r>
            <w:r w:rsidRPr="0057677B">
              <w:rPr>
                <w:rFonts w:cs="Arial"/>
                <w:sz w:val="20"/>
                <w:lang w:val="ca-ES"/>
              </w:rPr>
              <w:t xml:space="preserve">erreira </w:t>
            </w:r>
            <w:r>
              <w:rPr>
                <w:rFonts w:cs="Arial"/>
                <w:sz w:val="20"/>
                <w:lang w:val="ca-ES"/>
              </w:rPr>
              <w:t>M</w:t>
            </w:r>
            <w:r w:rsidRPr="0057677B">
              <w:rPr>
                <w:rFonts w:cs="Arial"/>
                <w:sz w:val="20"/>
                <w:lang w:val="ca-ES"/>
              </w:rPr>
              <w:t>orales</w:t>
            </w:r>
          </w:p>
          <w:p w14:paraId="2E1CED3C" w14:textId="77777777" w:rsidR="00213C02" w:rsidRPr="0025455B" w:rsidRDefault="00213C02" w:rsidP="00213C02">
            <w:pPr>
              <w:rPr>
                <w:rFonts w:cs="Arial"/>
                <w:sz w:val="20"/>
                <w:lang w:val="es-ES"/>
              </w:rPr>
            </w:pPr>
          </w:p>
          <w:p w14:paraId="0F467613" w14:textId="1EDF1ABC" w:rsidR="00213C02" w:rsidRPr="0025455B" w:rsidRDefault="00213C02" w:rsidP="00213C02">
            <w:pPr>
              <w:jc w:val="both"/>
              <w:rPr>
                <w:rFonts w:cs="Arial"/>
                <w:b/>
                <w:sz w:val="20"/>
                <w:lang w:val="es-ES"/>
              </w:rPr>
            </w:pPr>
            <w:r w:rsidRPr="009B0D69">
              <w:rPr>
                <w:rFonts w:cs="Arial"/>
                <w:b/>
                <w:sz w:val="20"/>
                <w:lang w:val="es-ES"/>
              </w:rPr>
              <w:t>Procuradores de los Tribunales</w:t>
            </w:r>
            <w:r>
              <w:rPr>
                <w:rFonts w:cs="Arial"/>
                <w:b/>
                <w:sz w:val="20"/>
                <w:lang w:val="es-ES"/>
              </w:rPr>
              <w:t xml:space="preserve"> d</w:t>
            </w:r>
            <w:r w:rsidRPr="0025455B">
              <w:rPr>
                <w:rFonts w:cs="Arial"/>
                <w:b/>
                <w:sz w:val="20"/>
                <w:lang w:val="es-ES"/>
              </w:rPr>
              <w:t>e Sevilla</w:t>
            </w:r>
            <w:r>
              <w:rPr>
                <w:rFonts w:cs="Arial"/>
                <w:b/>
                <w:sz w:val="20"/>
                <w:lang w:val="es-ES"/>
              </w:rPr>
              <w:t>:</w:t>
            </w:r>
          </w:p>
          <w:p w14:paraId="1D2C7EFC" w14:textId="77777777" w:rsidR="00213C02" w:rsidRPr="0025455B" w:rsidRDefault="00213C02" w:rsidP="00213C02">
            <w:pPr>
              <w:jc w:val="both"/>
              <w:rPr>
                <w:rFonts w:cs="Arial"/>
                <w:sz w:val="20"/>
                <w:lang w:val="es-ES"/>
              </w:rPr>
            </w:pPr>
          </w:p>
          <w:p w14:paraId="4F105958" w14:textId="77777777" w:rsidR="00213C02" w:rsidRPr="0025455B" w:rsidRDefault="00213C02" w:rsidP="00213C02">
            <w:pPr>
              <w:jc w:val="both"/>
              <w:rPr>
                <w:rFonts w:cs="Arial"/>
                <w:sz w:val="20"/>
                <w:lang w:val="es-ES"/>
              </w:rPr>
            </w:pPr>
            <w:r w:rsidRPr="0025455B">
              <w:rPr>
                <w:rFonts w:cs="Arial"/>
                <w:sz w:val="20"/>
                <w:lang w:val="es-ES"/>
              </w:rPr>
              <w:t>Inmaculada Rodríguez-Nogueras Martín</w:t>
            </w:r>
          </w:p>
          <w:p w14:paraId="41406FF7" w14:textId="77777777" w:rsidR="00213C02" w:rsidRPr="0025455B" w:rsidRDefault="00213C02" w:rsidP="00213C02">
            <w:pPr>
              <w:rPr>
                <w:rFonts w:cs="Arial"/>
                <w:sz w:val="20"/>
                <w:lang w:val="es-ES"/>
              </w:rPr>
            </w:pPr>
            <w:r w:rsidRPr="0025455B">
              <w:rPr>
                <w:rFonts w:cs="Arial"/>
                <w:sz w:val="20"/>
                <w:lang w:val="es-ES"/>
              </w:rPr>
              <w:t>María de la Luz García Barranca Banda</w:t>
            </w:r>
          </w:p>
          <w:p w14:paraId="60143F41" w14:textId="77777777" w:rsidR="00213C02" w:rsidRPr="0025455B" w:rsidRDefault="00213C02" w:rsidP="00213C02">
            <w:pPr>
              <w:rPr>
                <w:rFonts w:cs="Arial"/>
                <w:sz w:val="20"/>
                <w:lang w:val="es-ES"/>
              </w:rPr>
            </w:pPr>
          </w:p>
          <w:p w14:paraId="03CB895E" w14:textId="1B9D6271" w:rsidR="00213C02" w:rsidRPr="0025455B" w:rsidRDefault="00213C02" w:rsidP="00213C02">
            <w:pPr>
              <w:rPr>
                <w:rFonts w:cs="Arial"/>
                <w:b/>
                <w:sz w:val="20"/>
                <w:lang w:val="es-ES"/>
              </w:rPr>
            </w:pPr>
            <w:r w:rsidRPr="009B0D69">
              <w:rPr>
                <w:rFonts w:cs="Arial"/>
                <w:b/>
                <w:sz w:val="20"/>
                <w:lang w:val="es-ES"/>
              </w:rPr>
              <w:t>Procuradores de los Tribunales</w:t>
            </w:r>
            <w:r>
              <w:rPr>
                <w:rFonts w:cs="Arial"/>
                <w:b/>
                <w:sz w:val="20"/>
                <w:lang w:val="es-ES"/>
              </w:rPr>
              <w:t xml:space="preserve"> d</w:t>
            </w:r>
            <w:r w:rsidRPr="0025455B">
              <w:rPr>
                <w:rFonts w:cs="Arial"/>
                <w:b/>
                <w:sz w:val="20"/>
                <w:lang w:val="es-ES"/>
              </w:rPr>
              <w:t>e Valencia</w:t>
            </w:r>
            <w:r>
              <w:rPr>
                <w:rFonts w:cs="Arial"/>
                <w:b/>
                <w:sz w:val="20"/>
                <w:lang w:val="es-ES"/>
              </w:rPr>
              <w:t>:</w:t>
            </w:r>
          </w:p>
          <w:p w14:paraId="32618C14" w14:textId="77777777" w:rsidR="00213C02" w:rsidRPr="0025455B" w:rsidRDefault="00213C02" w:rsidP="00213C02">
            <w:pPr>
              <w:rPr>
                <w:rFonts w:cs="Arial"/>
                <w:sz w:val="20"/>
                <w:lang w:val="es-ES"/>
              </w:rPr>
            </w:pPr>
          </w:p>
          <w:p w14:paraId="6347A631" w14:textId="77777777" w:rsidR="00213C02" w:rsidRPr="0025455B" w:rsidRDefault="00213C02" w:rsidP="00213C02">
            <w:pPr>
              <w:rPr>
                <w:rFonts w:cs="Arial"/>
                <w:sz w:val="20"/>
                <w:lang w:val="es-ES"/>
              </w:rPr>
            </w:pPr>
            <w:r w:rsidRPr="0025455B">
              <w:rPr>
                <w:rFonts w:cs="Arial"/>
                <w:sz w:val="20"/>
                <w:lang w:val="es-ES"/>
              </w:rPr>
              <w:t>Mª Teresa García Carreño</w:t>
            </w:r>
          </w:p>
          <w:p w14:paraId="4EBF9837" w14:textId="77777777" w:rsidR="00213C02" w:rsidRPr="0025455B" w:rsidRDefault="00213C02" w:rsidP="00213C02">
            <w:pPr>
              <w:rPr>
                <w:rFonts w:cs="Arial"/>
                <w:sz w:val="20"/>
                <w:lang w:val="es-ES"/>
              </w:rPr>
            </w:pPr>
            <w:r w:rsidRPr="0025455B">
              <w:rPr>
                <w:rFonts w:cs="Arial"/>
                <w:sz w:val="20"/>
                <w:lang w:val="es-ES"/>
              </w:rPr>
              <w:t>Paula Carmen Calabuig Villalba</w:t>
            </w:r>
          </w:p>
          <w:p w14:paraId="273F5DD5" w14:textId="77777777" w:rsidR="00213C02" w:rsidRPr="0025455B" w:rsidRDefault="00213C02" w:rsidP="00213C02">
            <w:pPr>
              <w:rPr>
                <w:rFonts w:cs="Arial"/>
                <w:sz w:val="20"/>
                <w:lang w:val="es-ES"/>
              </w:rPr>
            </w:pPr>
          </w:p>
          <w:p w14:paraId="44FF84C7" w14:textId="0DFB3B6C" w:rsidR="00213C02" w:rsidRPr="0025455B" w:rsidRDefault="00213C02" w:rsidP="00213C02">
            <w:pPr>
              <w:rPr>
                <w:rFonts w:cs="Arial"/>
                <w:b/>
                <w:sz w:val="20"/>
                <w:lang w:val="es-ES"/>
              </w:rPr>
            </w:pPr>
            <w:r w:rsidRPr="009B0D69">
              <w:rPr>
                <w:rFonts w:cs="Arial"/>
                <w:b/>
                <w:sz w:val="20"/>
                <w:lang w:val="es-ES"/>
              </w:rPr>
              <w:t>Procuradores de los Tribunales</w:t>
            </w:r>
            <w:r>
              <w:rPr>
                <w:rFonts w:cs="Arial"/>
                <w:b/>
                <w:sz w:val="20"/>
                <w:lang w:val="es-ES"/>
              </w:rPr>
              <w:t xml:space="preserve"> d</w:t>
            </w:r>
            <w:r w:rsidRPr="0025455B">
              <w:rPr>
                <w:rFonts w:cs="Arial"/>
                <w:b/>
                <w:sz w:val="20"/>
                <w:lang w:val="es-ES"/>
              </w:rPr>
              <w:t>e Vigo</w:t>
            </w:r>
            <w:r>
              <w:rPr>
                <w:rFonts w:cs="Arial"/>
                <w:b/>
                <w:sz w:val="20"/>
                <w:lang w:val="es-ES"/>
              </w:rPr>
              <w:t>:</w:t>
            </w:r>
          </w:p>
          <w:p w14:paraId="19959C50" w14:textId="77777777" w:rsidR="00213C02" w:rsidRPr="0025455B" w:rsidRDefault="00213C02" w:rsidP="00213C02">
            <w:pPr>
              <w:rPr>
                <w:rFonts w:cs="Arial"/>
                <w:sz w:val="20"/>
                <w:lang w:val="es-ES"/>
              </w:rPr>
            </w:pPr>
          </w:p>
          <w:p w14:paraId="1B9A709F" w14:textId="77777777" w:rsidR="00213C02" w:rsidRDefault="00213C02" w:rsidP="00213C02">
            <w:pPr>
              <w:rPr>
                <w:rFonts w:cs="Arial"/>
                <w:sz w:val="20"/>
                <w:lang w:val="es-ES"/>
              </w:rPr>
            </w:pPr>
            <w:r w:rsidRPr="0025455B">
              <w:rPr>
                <w:rFonts w:cs="Arial"/>
                <w:sz w:val="20"/>
                <w:lang w:val="es-ES"/>
              </w:rPr>
              <w:t>Luis César Torres Goberna</w:t>
            </w:r>
          </w:p>
          <w:p w14:paraId="0EDF4926" w14:textId="77777777" w:rsidR="00213C02" w:rsidRPr="0057677B" w:rsidRDefault="00213C02" w:rsidP="00213C02">
            <w:pPr>
              <w:rPr>
                <w:rFonts w:cs="Arial"/>
                <w:sz w:val="20"/>
                <w:lang w:val="es-ES"/>
              </w:rPr>
            </w:pPr>
            <w:r w:rsidRPr="0057677B">
              <w:rPr>
                <w:rFonts w:cs="Arial"/>
                <w:sz w:val="20"/>
                <w:lang w:val="ca-ES"/>
              </w:rPr>
              <w:t xml:space="preserve">Patricia </w:t>
            </w:r>
            <w:proofErr w:type="spellStart"/>
            <w:r w:rsidRPr="0057677B">
              <w:rPr>
                <w:rFonts w:cs="Arial"/>
                <w:sz w:val="20"/>
                <w:lang w:val="ca-ES"/>
              </w:rPr>
              <w:t>Cabido</w:t>
            </w:r>
            <w:proofErr w:type="spellEnd"/>
            <w:r w:rsidRPr="0057677B">
              <w:rPr>
                <w:rFonts w:cs="Arial"/>
                <w:sz w:val="20"/>
                <w:lang w:val="ca-ES"/>
              </w:rPr>
              <w:t xml:space="preserve"> V</w:t>
            </w:r>
            <w:proofErr w:type="spellStart"/>
            <w:r w:rsidRPr="00CD2EA8">
              <w:rPr>
                <w:rFonts w:cs="Arial"/>
                <w:sz w:val="20"/>
                <w:lang w:val="es-ES"/>
              </w:rPr>
              <w:t>alladar</w:t>
            </w:r>
            <w:proofErr w:type="spellEnd"/>
          </w:p>
          <w:p w14:paraId="094EB3B1" w14:textId="77777777" w:rsidR="00213C02" w:rsidRPr="009B0D69" w:rsidRDefault="00213C02" w:rsidP="002C384F">
            <w:pPr>
              <w:rPr>
                <w:rFonts w:cs="Arial"/>
                <w:sz w:val="20"/>
                <w:lang w:val="es-ES"/>
              </w:rPr>
            </w:pPr>
          </w:p>
          <w:p w14:paraId="64886794" w14:textId="77777777" w:rsidR="002C384F" w:rsidRPr="009B0D69" w:rsidRDefault="002C384F" w:rsidP="002C384F">
            <w:pPr>
              <w:rPr>
                <w:rFonts w:cs="Arial"/>
                <w:sz w:val="20"/>
                <w:lang w:val="es-ES"/>
              </w:rPr>
            </w:pPr>
          </w:p>
          <w:p w14:paraId="4001C2C7" w14:textId="27504C97" w:rsidR="00165C74" w:rsidRPr="00165C74" w:rsidRDefault="00165C74" w:rsidP="00165C74">
            <w:pPr>
              <w:jc w:val="both"/>
              <w:rPr>
                <w:rFonts w:cs="Arial"/>
                <w:sz w:val="20"/>
                <w:lang w:val="es-ES"/>
              </w:rPr>
            </w:pPr>
            <w:r>
              <w:rPr>
                <w:rFonts w:cs="Arial"/>
                <w:sz w:val="20"/>
                <w:lang w:val="es-ES"/>
              </w:rPr>
              <w:t xml:space="preserve">Para que puedan </w:t>
            </w:r>
            <w:r w:rsidRPr="00165C74">
              <w:rPr>
                <w:rFonts w:cs="Arial"/>
                <w:sz w:val="20"/>
                <w:lang w:val="es-ES"/>
              </w:rPr>
              <w:t>realizar las siguientes actuaciones en nombre de la entidad otorgante:</w:t>
            </w:r>
          </w:p>
          <w:p w14:paraId="1E9A3472" w14:textId="77777777" w:rsidR="00165C74" w:rsidRPr="00165C74" w:rsidRDefault="00165C74" w:rsidP="00165C74">
            <w:pPr>
              <w:jc w:val="both"/>
              <w:rPr>
                <w:rFonts w:cs="Arial"/>
                <w:sz w:val="20"/>
                <w:lang w:val="es-ES"/>
              </w:rPr>
            </w:pPr>
          </w:p>
          <w:p w14:paraId="6FE1DC3B" w14:textId="1CDABF53" w:rsidR="002C384F" w:rsidRPr="0025455B" w:rsidRDefault="00165C74" w:rsidP="00165C74">
            <w:pPr>
              <w:jc w:val="both"/>
              <w:rPr>
                <w:rFonts w:cs="Arial"/>
                <w:sz w:val="20"/>
                <w:lang w:val="es-ES"/>
              </w:rPr>
            </w:pPr>
            <w:r w:rsidRPr="00165C74">
              <w:rPr>
                <w:rFonts w:cs="Arial"/>
                <w:sz w:val="20"/>
                <w:lang w:val="es-ES"/>
              </w:rPr>
              <w:t xml:space="preserve">interponer demandas; contestar demandas; dirigir, recibir y contestar requerimientos y notificaciones; comparecer ante cualquier Juzgado, Tribunal o Audiencia, ordinario o especial, de cualquier grado y jurisdicción, incluyendo los Juzgados de lo Mercantil, las Audiencias Provinciales y el Tribunal Supremo, y en ellos instar, seguir y terminar como actor, demandado o en cualquier otro concepto, todo tipo de procedimientos y juicios, civiles, penales, administrativos o de cualquier otro tipo, y como consecuencia de ello entablar, contestar y seguir por todos sus trámites e instancias, hasta su conclusión, toda clase de acciones, querellas, demandas, acusaciones, excepciones y defensas, y ejercitar otras cualesquiera reivindicaciones y ratificaciones fueran precisas; pedir suspensiones de juicios, firmar y presentar escritos, asistir a toda clase de actuaciones, solicitar y/o recibir notificaciones, citaciones y emplazamientos, instar acumulaciones, embargos, cancelaciones, ejecuciones y tasaciones de costas; promover cuestiones de competencia e incidentes, formular recusaciones, recusar testigos, suministrar pruebas y renunciar a ellas y a traslado de autos, oír providencias, decretos, juicios, prestar cauciones, hacer depósitos y consignaciones judiciales, consentir las resoluciones favorables, renunciar a cualquier tipo de apelación y </w:t>
            </w:r>
            <w:r w:rsidRPr="00165C74">
              <w:rPr>
                <w:rFonts w:cs="Arial"/>
                <w:sz w:val="20"/>
                <w:lang w:val="es-ES"/>
              </w:rPr>
              <w:lastRenderedPageBreak/>
              <w:t>procedimiento, con facultad de ratificación si fuera necesario; interponer, seguir y desistir de toda clase de recursos, incluso gubernativos, contencioso-administrativos y los de reposición, reforma, súplica, apelación, casación, revisión, injusticia, queja, nulidad e incompetencia y otros de acuerdo con lo legalmente establecido; comparecer ante las Autoridades aduaneras y solicitar la destrucción de mercancías, pirateadas y/o falsas; reclamar indemnizaciones; recibir indemnizaciones u otras cantidades resultantes de resoluciones judiciales o administrativas y, en particular, cobrar cantidades procedentes de mandamientos de pago judiciales o de resoluciones administrativas; y, en general, practicar cuanto permitan las respectivas leyes sin limitación</w:t>
            </w:r>
          </w:p>
          <w:p w14:paraId="46CAAA76" w14:textId="77777777" w:rsidR="00D41EF9" w:rsidRPr="0025455B" w:rsidRDefault="00D41EF9" w:rsidP="002C384F">
            <w:pPr>
              <w:jc w:val="both"/>
              <w:rPr>
                <w:rFonts w:cs="Arial"/>
                <w:sz w:val="20"/>
                <w:lang w:val="es-ES"/>
              </w:rPr>
            </w:pPr>
          </w:p>
          <w:p w14:paraId="67FA416A" w14:textId="77777777" w:rsidR="00392609" w:rsidRPr="0025455B" w:rsidRDefault="00392609" w:rsidP="002C384F">
            <w:pPr>
              <w:jc w:val="both"/>
              <w:rPr>
                <w:rFonts w:cs="Arial"/>
                <w:sz w:val="20"/>
                <w:lang w:val="es-ES"/>
              </w:rPr>
            </w:pPr>
          </w:p>
          <w:p w14:paraId="06AC6377" w14:textId="77777777" w:rsidR="00D41EF9" w:rsidRDefault="00D41EF9" w:rsidP="002C384F">
            <w:pPr>
              <w:jc w:val="both"/>
              <w:rPr>
                <w:rFonts w:cs="Arial"/>
                <w:sz w:val="20"/>
                <w:lang w:val="es-ES"/>
              </w:rPr>
            </w:pPr>
          </w:p>
          <w:p w14:paraId="77203B42" w14:textId="77777777" w:rsidR="005409D8" w:rsidRDefault="005409D8" w:rsidP="002C384F">
            <w:pPr>
              <w:jc w:val="both"/>
              <w:rPr>
                <w:rFonts w:cs="Arial"/>
                <w:sz w:val="20"/>
                <w:lang w:val="es-ES"/>
              </w:rPr>
            </w:pPr>
          </w:p>
          <w:p w14:paraId="323C3052" w14:textId="77777777" w:rsidR="005409D8" w:rsidRPr="0025455B" w:rsidRDefault="005409D8" w:rsidP="002C384F">
            <w:pPr>
              <w:jc w:val="both"/>
              <w:rPr>
                <w:rFonts w:cs="Arial"/>
                <w:sz w:val="20"/>
                <w:lang w:val="es-ES"/>
              </w:rPr>
            </w:pPr>
          </w:p>
          <w:p w14:paraId="1E708B8C" w14:textId="2CDE7624" w:rsidR="002C384F" w:rsidRPr="0025455B" w:rsidRDefault="002C384F" w:rsidP="002C384F">
            <w:pPr>
              <w:jc w:val="both"/>
              <w:rPr>
                <w:rFonts w:cs="Arial"/>
                <w:sz w:val="20"/>
                <w:lang w:val="es-ES"/>
              </w:rPr>
            </w:pPr>
            <w:r w:rsidRPr="0025455B">
              <w:rPr>
                <w:rFonts w:cs="Arial"/>
                <w:sz w:val="20"/>
                <w:lang w:val="es-ES"/>
              </w:rPr>
              <w:t xml:space="preserve">En especial, se faculta a todos y cada uno de los Procuradores </w:t>
            </w:r>
            <w:r w:rsidR="005409D8">
              <w:rPr>
                <w:rFonts w:cs="Arial"/>
                <w:sz w:val="20"/>
                <w:lang w:val="es-ES"/>
              </w:rPr>
              <w:t xml:space="preserve">de los Tribunales </w:t>
            </w:r>
            <w:r w:rsidRPr="0025455B">
              <w:rPr>
                <w:rFonts w:cs="Arial"/>
                <w:sz w:val="20"/>
                <w:lang w:val="es-ES"/>
              </w:rPr>
              <w:t>y Letrados arriba designados para que por sí solos puedan:</w:t>
            </w:r>
          </w:p>
          <w:p w14:paraId="5EA63FFE" w14:textId="77777777" w:rsidR="002C384F" w:rsidRPr="0025455B" w:rsidRDefault="002C384F" w:rsidP="002C384F">
            <w:pPr>
              <w:jc w:val="both"/>
              <w:rPr>
                <w:rFonts w:cs="Arial"/>
                <w:sz w:val="20"/>
                <w:lang w:val="es-ES"/>
              </w:rPr>
            </w:pPr>
          </w:p>
          <w:p w14:paraId="3F5C7F1A" w14:textId="77777777" w:rsidR="005409D8" w:rsidRPr="005409D8" w:rsidRDefault="005409D8" w:rsidP="005409D8">
            <w:pPr>
              <w:pStyle w:val="Prrafodelista"/>
              <w:numPr>
                <w:ilvl w:val="0"/>
                <w:numId w:val="12"/>
              </w:numPr>
              <w:rPr>
                <w:rFonts w:cs="Arial"/>
                <w:sz w:val="20"/>
                <w:lang w:val="es-ES"/>
              </w:rPr>
            </w:pPr>
            <w:r w:rsidRPr="005409D8">
              <w:rPr>
                <w:rFonts w:cs="Arial"/>
                <w:sz w:val="20"/>
                <w:lang w:val="es-ES"/>
              </w:rPr>
              <w:t>renunciar, allanarse o transigir en los términos del artículo 414.2 de la Ley 1/2000, de 7 de enero, de Enjuiciamiento Civil.</w:t>
            </w:r>
          </w:p>
          <w:p w14:paraId="196DA22D" w14:textId="77777777" w:rsidR="002C384F" w:rsidRPr="0025455B" w:rsidRDefault="002C384F" w:rsidP="002C384F">
            <w:pPr>
              <w:jc w:val="both"/>
              <w:rPr>
                <w:rFonts w:cs="Arial"/>
                <w:sz w:val="20"/>
                <w:lang w:val="es-ES"/>
              </w:rPr>
            </w:pPr>
          </w:p>
          <w:p w14:paraId="5C190AF6" w14:textId="77777777" w:rsidR="005409D8" w:rsidRPr="005409D8" w:rsidRDefault="005409D8" w:rsidP="005409D8">
            <w:pPr>
              <w:pStyle w:val="Prrafodelista"/>
              <w:numPr>
                <w:ilvl w:val="0"/>
                <w:numId w:val="12"/>
              </w:numPr>
              <w:jc w:val="both"/>
              <w:rPr>
                <w:rFonts w:cs="Arial"/>
                <w:sz w:val="20"/>
                <w:lang w:val="es-ES"/>
              </w:rPr>
            </w:pPr>
            <w:r w:rsidRPr="005409D8">
              <w:rPr>
                <w:rFonts w:cs="Arial"/>
                <w:sz w:val="20"/>
                <w:lang w:val="es-ES"/>
              </w:rPr>
              <w:t>desistir de toda clase de procedimientos y recursos, y ratificarse en tales desistimientos en nombre de la poderdante cuando la ratificación personal sea exigida por la Ley o por la autoridad judicial.</w:t>
            </w:r>
          </w:p>
          <w:p w14:paraId="1A6E66CB" w14:textId="77777777" w:rsidR="002C384F" w:rsidRPr="0025455B" w:rsidRDefault="002C384F" w:rsidP="002C384F">
            <w:pPr>
              <w:jc w:val="both"/>
              <w:rPr>
                <w:rFonts w:cs="Arial"/>
                <w:sz w:val="20"/>
                <w:lang w:val="es-ES"/>
              </w:rPr>
            </w:pPr>
          </w:p>
          <w:p w14:paraId="186A2954" w14:textId="77777777" w:rsidR="002C384F" w:rsidRPr="0025455B" w:rsidRDefault="002C384F" w:rsidP="00A7463E">
            <w:pPr>
              <w:numPr>
                <w:ilvl w:val="0"/>
                <w:numId w:val="12"/>
              </w:numPr>
              <w:jc w:val="both"/>
              <w:rPr>
                <w:rFonts w:cs="Arial"/>
                <w:sz w:val="20"/>
                <w:lang w:val="es-ES"/>
              </w:rPr>
            </w:pPr>
            <w:r w:rsidRPr="0025455B">
              <w:rPr>
                <w:rFonts w:cs="Arial"/>
                <w:sz w:val="20"/>
                <w:lang w:val="es-ES"/>
              </w:rPr>
              <w:t>sustituir el presente poder a favor de otros procuradores de los tribunales y/o letrados</w:t>
            </w:r>
          </w:p>
          <w:p w14:paraId="3BC03C1B" w14:textId="77777777" w:rsidR="002C384F" w:rsidRPr="0025455B" w:rsidRDefault="002C384F" w:rsidP="002C384F">
            <w:pPr>
              <w:jc w:val="both"/>
              <w:rPr>
                <w:rFonts w:cs="Arial"/>
                <w:sz w:val="20"/>
                <w:lang w:val="es-ES"/>
              </w:rPr>
            </w:pPr>
          </w:p>
          <w:p w14:paraId="58CEA150" w14:textId="77777777" w:rsidR="002C384F" w:rsidRPr="0025455B" w:rsidRDefault="002C384F" w:rsidP="002C384F">
            <w:pPr>
              <w:jc w:val="both"/>
              <w:rPr>
                <w:rFonts w:cs="Arial"/>
                <w:sz w:val="20"/>
                <w:lang w:val="es-ES"/>
              </w:rPr>
            </w:pPr>
          </w:p>
          <w:p w14:paraId="0A0F5B2C" w14:textId="77777777" w:rsidR="002C384F" w:rsidRPr="0025455B" w:rsidRDefault="002C384F" w:rsidP="002C384F">
            <w:pPr>
              <w:jc w:val="both"/>
              <w:rPr>
                <w:rFonts w:cs="Arial"/>
                <w:sz w:val="20"/>
                <w:lang w:val="es-ES"/>
              </w:rPr>
            </w:pPr>
            <w:r w:rsidRPr="0025455B">
              <w:rPr>
                <w:rFonts w:cs="Arial"/>
                <w:sz w:val="20"/>
                <w:lang w:val="es-ES"/>
              </w:rPr>
              <w:t>Este poder es válido de acuerdo con la Ley y se otorga de acuerdo con los requisitos y formalidades legalmente establecidos.</w:t>
            </w:r>
          </w:p>
          <w:p w14:paraId="0A296A0C" w14:textId="77777777" w:rsidR="002C384F" w:rsidRPr="0025455B" w:rsidRDefault="002C384F" w:rsidP="002C384F">
            <w:pPr>
              <w:jc w:val="both"/>
              <w:rPr>
                <w:rFonts w:cs="Arial"/>
                <w:sz w:val="20"/>
                <w:lang w:val="es-ES"/>
              </w:rPr>
            </w:pPr>
          </w:p>
          <w:p w14:paraId="71D617A3" w14:textId="77777777" w:rsidR="002C384F" w:rsidRPr="0025455B" w:rsidRDefault="002C384F" w:rsidP="002C384F">
            <w:pPr>
              <w:jc w:val="both"/>
              <w:rPr>
                <w:rFonts w:cs="Arial"/>
                <w:sz w:val="20"/>
                <w:lang w:val="es-ES"/>
              </w:rPr>
            </w:pPr>
            <w:r w:rsidRPr="0025455B">
              <w:rPr>
                <w:rFonts w:cs="Arial"/>
                <w:sz w:val="20"/>
                <w:lang w:val="es-ES"/>
              </w:rPr>
              <w:t>Otorgado y firmado en</w:t>
            </w:r>
            <w:r w:rsidR="000F4EB3" w:rsidRPr="0025455B">
              <w:rPr>
                <w:rFonts w:cs="Arial"/>
                <w:sz w:val="20"/>
                <w:lang w:val="es-ES"/>
              </w:rPr>
              <w:t>…………….. a…………...</w:t>
            </w:r>
          </w:p>
          <w:p w14:paraId="3D55BAC8" w14:textId="77777777" w:rsidR="002C384F" w:rsidRPr="0025455B" w:rsidRDefault="002C384F" w:rsidP="002C384F">
            <w:pPr>
              <w:jc w:val="both"/>
              <w:rPr>
                <w:rFonts w:cs="Arial"/>
                <w:sz w:val="20"/>
                <w:lang w:val="es-ES"/>
              </w:rPr>
            </w:pPr>
          </w:p>
          <w:p w14:paraId="1CEB5A28" w14:textId="77777777" w:rsidR="006532A8" w:rsidRPr="0025455B" w:rsidRDefault="006532A8" w:rsidP="002C384F">
            <w:pPr>
              <w:jc w:val="both"/>
              <w:rPr>
                <w:rFonts w:cs="Arial"/>
                <w:sz w:val="20"/>
                <w:lang w:val="es-ES_tradnl"/>
              </w:rPr>
            </w:pPr>
            <w:r w:rsidRPr="0025455B">
              <w:rPr>
                <w:rFonts w:cs="Arial"/>
                <w:sz w:val="20"/>
                <w:lang w:val="es-ES_tradnl"/>
              </w:rPr>
              <w:t xml:space="preserve"> </w:t>
            </w:r>
          </w:p>
        </w:tc>
        <w:tc>
          <w:tcPr>
            <w:tcW w:w="568" w:type="dxa"/>
            <w:tcBorders>
              <w:top w:val="nil"/>
              <w:left w:val="nil"/>
              <w:bottom w:val="nil"/>
              <w:right w:val="nil"/>
            </w:tcBorders>
          </w:tcPr>
          <w:p w14:paraId="0BEE7FA9" w14:textId="77777777" w:rsidR="006532A8" w:rsidRPr="0025455B" w:rsidRDefault="006532A8">
            <w:pPr>
              <w:jc w:val="center"/>
              <w:rPr>
                <w:rFonts w:cs="Arial"/>
                <w:position w:val="-6"/>
                <w:sz w:val="20"/>
                <w:lang w:val="es-ES"/>
              </w:rPr>
            </w:pPr>
          </w:p>
        </w:tc>
        <w:tc>
          <w:tcPr>
            <w:tcW w:w="4818" w:type="dxa"/>
            <w:tcBorders>
              <w:top w:val="nil"/>
              <w:left w:val="nil"/>
              <w:bottom w:val="nil"/>
              <w:right w:val="nil"/>
            </w:tcBorders>
          </w:tcPr>
          <w:p w14:paraId="4ED32E19" w14:textId="77777777" w:rsidR="005114D3" w:rsidRPr="00537FCF" w:rsidRDefault="005114D3" w:rsidP="005114D3">
            <w:pPr>
              <w:pStyle w:val="Ttulo3"/>
              <w:numPr>
                <w:ilvl w:val="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 w:val="clear" w:pos="29520"/>
                <w:tab w:val="clear" w:pos="30240"/>
              </w:tabs>
              <w:suppressAutoHyphens/>
              <w:ind w:left="720" w:hanging="720"/>
              <w:jc w:val="center"/>
              <w:rPr>
                <w:rFonts w:cs="Arial"/>
                <w:b/>
                <w:sz w:val="22"/>
                <w:szCs w:val="22"/>
              </w:rPr>
            </w:pPr>
            <w:r w:rsidRPr="00537FCF">
              <w:rPr>
                <w:rFonts w:cs="Arial"/>
                <w:b/>
                <w:sz w:val="22"/>
                <w:szCs w:val="22"/>
              </w:rPr>
              <w:t>POUVOIR</w:t>
            </w:r>
          </w:p>
          <w:p w14:paraId="169C5A76" w14:textId="77777777" w:rsidR="005114D3" w:rsidRPr="0025455B" w:rsidRDefault="005114D3" w:rsidP="005114D3">
            <w:pPr>
              <w:jc w:val="both"/>
              <w:rPr>
                <w:rFonts w:cs="Arial"/>
                <w:position w:val="-5"/>
                <w:sz w:val="20"/>
                <w:lang w:val="fr-FR"/>
              </w:rPr>
            </w:pPr>
          </w:p>
          <w:p w14:paraId="0747317E" w14:textId="77777777" w:rsidR="005114D3" w:rsidRPr="0025455B" w:rsidRDefault="005114D3" w:rsidP="005114D3">
            <w:pPr>
              <w:jc w:val="both"/>
              <w:rPr>
                <w:rFonts w:cs="Arial"/>
                <w:color w:val="0000FF"/>
                <w:position w:val="-5"/>
                <w:sz w:val="20"/>
                <w:lang w:val="fr-FR"/>
              </w:rPr>
            </w:pPr>
          </w:p>
          <w:p w14:paraId="7C50F4F2" w14:textId="1AD89FB0" w:rsidR="005114D3" w:rsidRPr="0025455B" w:rsidRDefault="005114D3" w:rsidP="005114D3">
            <w:pPr>
              <w:jc w:val="both"/>
              <w:rPr>
                <w:rFonts w:cs="Arial"/>
                <w:position w:val="-5"/>
                <w:sz w:val="20"/>
                <w:lang w:val="fr-FR"/>
              </w:rPr>
            </w:pPr>
            <w:r w:rsidRPr="005C6A97">
              <w:rPr>
                <w:rFonts w:cs="Arial"/>
                <w:color w:val="000000"/>
                <w:position w:val="-5"/>
                <w:sz w:val="20"/>
                <w:lang w:val="fr-FR"/>
              </w:rPr>
              <w:t>Je soussigné(e)</w:t>
            </w:r>
            <w:r w:rsidR="00165C74" w:rsidRPr="005C6A97">
              <w:rPr>
                <w:rFonts w:cs="Arial"/>
                <w:color w:val="000000"/>
                <w:position w:val="-5"/>
                <w:sz w:val="20"/>
                <w:lang w:val="fr-FR"/>
              </w:rPr>
              <w:t xml:space="preserve"> XXX, résidant à XXX, </w:t>
            </w:r>
            <w:r w:rsidRPr="005C6A97">
              <w:rPr>
                <w:rFonts w:cs="Arial"/>
                <w:color w:val="000000"/>
                <w:position w:val="-5"/>
                <w:sz w:val="20"/>
                <w:lang w:val="fr-FR"/>
              </w:rPr>
              <w:t xml:space="preserve">agissant dans l’intérêt et pour le compte </w:t>
            </w:r>
            <w:r w:rsidR="000F06F7" w:rsidRPr="005C6A97">
              <w:rPr>
                <w:rFonts w:cs="Arial"/>
                <w:color w:val="000000"/>
                <w:position w:val="-5"/>
                <w:sz w:val="20"/>
                <w:lang w:val="fr-FR"/>
              </w:rPr>
              <w:t xml:space="preserve">de </w:t>
            </w:r>
            <w:r w:rsidR="005C6A97" w:rsidRPr="005C6A97">
              <w:rPr>
                <w:rFonts w:cs="Arial"/>
                <w:color w:val="000000"/>
                <w:position w:val="-5"/>
                <w:sz w:val="20"/>
                <w:lang w:val="fr-FR"/>
              </w:rPr>
              <w:t>XXX,</w:t>
            </w:r>
            <w:r w:rsidR="00165C74" w:rsidRPr="005C6A97">
              <w:rPr>
                <w:rFonts w:cs="Arial"/>
                <w:color w:val="000000"/>
                <w:position w:val="-5"/>
                <w:sz w:val="20"/>
                <w:lang w:val="fr-FR"/>
              </w:rPr>
              <w:t xml:space="preserve"> </w:t>
            </w:r>
            <w:r w:rsidRPr="005C6A97">
              <w:rPr>
                <w:rFonts w:cs="Arial"/>
                <w:position w:val="-5"/>
                <w:sz w:val="20"/>
                <w:lang w:val="fr-FR"/>
              </w:rPr>
              <w:t xml:space="preserve">avec siège social à </w:t>
            </w:r>
            <w:r w:rsidR="005C6A97" w:rsidRPr="005C6A97">
              <w:rPr>
                <w:rFonts w:cs="Arial"/>
                <w:position w:val="-5"/>
                <w:sz w:val="20"/>
                <w:lang w:val="fr-FR"/>
              </w:rPr>
              <w:t>XXX,</w:t>
            </w:r>
          </w:p>
          <w:p w14:paraId="382A13FE" w14:textId="77777777" w:rsidR="008E1213" w:rsidRPr="0025455B" w:rsidRDefault="008E1213" w:rsidP="005114D3">
            <w:pPr>
              <w:jc w:val="both"/>
              <w:rPr>
                <w:rFonts w:cs="Arial"/>
                <w:position w:val="-5"/>
                <w:sz w:val="20"/>
                <w:lang w:val="fr-FR"/>
              </w:rPr>
            </w:pPr>
          </w:p>
          <w:p w14:paraId="414DB65D" w14:textId="77777777" w:rsidR="005114D3" w:rsidRPr="0025455B" w:rsidRDefault="005114D3" w:rsidP="005114D3">
            <w:pPr>
              <w:jc w:val="center"/>
              <w:rPr>
                <w:rFonts w:cs="Arial"/>
                <w:position w:val="-5"/>
                <w:sz w:val="20"/>
                <w:lang w:val="fr-FR"/>
              </w:rPr>
            </w:pPr>
            <w:r w:rsidRPr="0025455B">
              <w:rPr>
                <w:rFonts w:cs="Arial"/>
                <w:position w:val="-5"/>
                <w:sz w:val="20"/>
                <w:lang w:val="fr-FR"/>
              </w:rPr>
              <w:t>OCTROIE UN POUVOIR</w:t>
            </w:r>
          </w:p>
          <w:p w14:paraId="5D59E560" w14:textId="77777777" w:rsidR="005114D3" w:rsidRPr="0025455B" w:rsidRDefault="005114D3" w:rsidP="005114D3">
            <w:pPr>
              <w:jc w:val="both"/>
              <w:rPr>
                <w:rFonts w:cs="Arial"/>
                <w:position w:val="-5"/>
                <w:sz w:val="20"/>
                <w:lang w:val="fr-FR"/>
              </w:rPr>
            </w:pPr>
          </w:p>
          <w:p w14:paraId="5CC17AAD" w14:textId="77777777" w:rsidR="005114D3" w:rsidRPr="0025455B" w:rsidRDefault="005114D3" w:rsidP="005114D3">
            <w:pPr>
              <w:jc w:val="both"/>
              <w:rPr>
                <w:rFonts w:cs="Arial"/>
                <w:position w:val="-5"/>
                <w:sz w:val="20"/>
                <w:lang w:val="fr-FR"/>
              </w:rPr>
            </w:pPr>
            <w:r w:rsidRPr="0025455B">
              <w:rPr>
                <w:rFonts w:cs="Arial"/>
                <w:position w:val="-5"/>
                <w:sz w:val="20"/>
                <w:lang w:val="fr-FR"/>
              </w:rPr>
              <w:t xml:space="preserve">aussi large et suffisant qu’il est requis et nécessaire en Droit, </w:t>
            </w:r>
            <w:r w:rsidR="00916741" w:rsidRPr="0025455B">
              <w:rPr>
                <w:rFonts w:cs="Arial"/>
                <w:position w:val="-5"/>
                <w:sz w:val="20"/>
                <w:lang w:val="fr-FR"/>
              </w:rPr>
              <w:t>autorisant les suivants:</w:t>
            </w:r>
            <w:r w:rsidRPr="0025455B">
              <w:rPr>
                <w:rFonts w:cs="Arial"/>
                <w:position w:val="-5"/>
                <w:sz w:val="20"/>
                <w:lang w:val="fr-FR"/>
              </w:rPr>
              <w:t xml:space="preserve"> </w:t>
            </w:r>
          </w:p>
          <w:p w14:paraId="533AC15D" w14:textId="77777777" w:rsidR="00916741" w:rsidRPr="009B0D69" w:rsidRDefault="00916741" w:rsidP="005114D3">
            <w:pPr>
              <w:jc w:val="both"/>
              <w:rPr>
                <w:rFonts w:cs="Arial"/>
                <w:position w:val="-5"/>
                <w:sz w:val="20"/>
                <w:lang w:val="fr-FR"/>
              </w:rPr>
            </w:pPr>
          </w:p>
          <w:p w14:paraId="1018FAC8" w14:textId="77777777" w:rsidR="00E53C32" w:rsidRPr="0025455B" w:rsidRDefault="004A2EF8" w:rsidP="00E53C32">
            <w:pPr>
              <w:rPr>
                <w:rFonts w:cs="Arial"/>
                <w:b/>
                <w:color w:val="FF0000"/>
                <w:sz w:val="20"/>
                <w:lang w:val="es-ES"/>
              </w:rPr>
            </w:pPr>
            <w:proofErr w:type="spellStart"/>
            <w:r w:rsidRPr="0025455B">
              <w:rPr>
                <w:rFonts w:cs="Arial"/>
                <w:b/>
                <w:sz w:val="20"/>
                <w:lang w:val="es-ES"/>
              </w:rPr>
              <w:t>Avocats</w:t>
            </w:r>
            <w:proofErr w:type="spellEnd"/>
            <w:r w:rsidR="00E53C32" w:rsidRPr="0025455B">
              <w:rPr>
                <w:rFonts w:cs="Arial"/>
                <w:b/>
                <w:sz w:val="20"/>
                <w:lang w:val="es-ES"/>
              </w:rPr>
              <w:t>:</w:t>
            </w:r>
          </w:p>
          <w:p w14:paraId="29599703" w14:textId="77777777" w:rsidR="00E53C32" w:rsidRPr="0025455B" w:rsidRDefault="00E53C32" w:rsidP="00E53C32">
            <w:pPr>
              <w:rPr>
                <w:rFonts w:cs="Arial"/>
                <w:sz w:val="20"/>
                <w:lang w:val="es-ES"/>
              </w:rPr>
            </w:pPr>
          </w:p>
          <w:p w14:paraId="67EB2F67" w14:textId="77777777" w:rsidR="00D4452B" w:rsidRPr="00D4452B" w:rsidRDefault="00D4452B" w:rsidP="00D4452B">
            <w:pPr>
              <w:rPr>
                <w:rFonts w:cs="Arial"/>
                <w:sz w:val="20"/>
                <w:lang w:val="es-ES_tradnl"/>
              </w:rPr>
            </w:pPr>
            <w:r w:rsidRPr="00D4452B">
              <w:rPr>
                <w:rFonts w:cs="Arial"/>
                <w:sz w:val="20"/>
                <w:lang w:val="es-ES_tradnl"/>
              </w:rPr>
              <w:t>Emil Edissonov Kirilov</w:t>
            </w:r>
          </w:p>
          <w:p w14:paraId="44865FC7" w14:textId="77777777" w:rsidR="00D4452B" w:rsidRPr="00D4452B" w:rsidRDefault="00D4452B" w:rsidP="00D4452B">
            <w:pPr>
              <w:rPr>
                <w:rFonts w:cs="Arial"/>
                <w:sz w:val="20"/>
                <w:lang w:val="es-ES_tradnl"/>
              </w:rPr>
            </w:pPr>
            <w:r w:rsidRPr="00D4452B">
              <w:rPr>
                <w:rFonts w:cs="Arial"/>
                <w:sz w:val="20"/>
                <w:lang w:val="es-ES_tradnl"/>
              </w:rPr>
              <w:t>María Ceballos Rodríguez</w:t>
            </w:r>
          </w:p>
          <w:p w14:paraId="72153B91" w14:textId="77777777" w:rsidR="00D4452B" w:rsidRPr="00D4452B" w:rsidRDefault="00D4452B" w:rsidP="00D4452B">
            <w:pPr>
              <w:rPr>
                <w:rFonts w:cs="Arial"/>
                <w:sz w:val="20"/>
                <w:lang w:val="es-ES_tradnl"/>
              </w:rPr>
            </w:pPr>
            <w:r w:rsidRPr="00D4452B">
              <w:rPr>
                <w:rFonts w:cs="Arial"/>
                <w:sz w:val="20"/>
                <w:lang w:val="es-ES_tradnl"/>
              </w:rPr>
              <w:t>María Isabela Robledo McClymont</w:t>
            </w:r>
          </w:p>
          <w:p w14:paraId="339B278E" w14:textId="77777777" w:rsidR="00D4452B" w:rsidRPr="00D4452B" w:rsidRDefault="00D4452B" w:rsidP="00D4452B">
            <w:pPr>
              <w:rPr>
                <w:rFonts w:cs="Arial"/>
                <w:sz w:val="20"/>
                <w:lang w:val="es-ES_tradnl"/>
              </w:rPr>
            </w:pPr>
            <w:r w:rsidRPr="00D4452B">
              <w:rPr>
                <w:rFonts w:cs="Arial"/>
                <w:sz w:val="20"/>
                <w:lang w:val="es-ES_tradnl"/>
              </w:rPr>
              <w:t>Mercè Hernández Gázquez</w:t>
            </w:r>
          </w:p>
          <w:p w14:paraId="6249526B" w14:textId="77777777" w:rsidR="00D4452B" w:rsidRPr="00D4452B" w:rsidRDefault="00D4452B" w:rsidP="00D4452B">
            <w:pPr>
              <w:rPr>
                <w:rFonts w:cs="Arial"/>
                <w:sz w:val="20"/>
                <w:lang w:val="es-ES_tradnl"/>
              </w:rPr>
            </w:pPr>
            <w:r w:rsidRPr="00D4452B">
              <w:rPr>
                <w:rFonts w:cs="Arial"/>
                <w:sz w:val="20"/>
                <w:lang w:val="es-ES_tradnl"/>
              </w:rPr>
              <w:t>Sílvia Oliver Codina</w:t>
            </w:r>
          </w:p>
          <w:p w14:paraId="31EBB8ED" w14:textId="77777777" w:rsidR="00D4452B" w:rsidRPr="00D4452B" w:rsidRDefault="00D4452B" w:rsidP="00D4452B">
            <w:pPr>
              <w:rPr>
                <w:rFonts w:cs="Arial"/>
                <w:sz w:val="20"/>
                <w:lang w:val="es-ES"/>
              </w:rPr>
            </w:pPr>
            <w:r w:rsidRPr="00D4452B">
              <w:rPr>
                <w:rFonts w:cs="Arial"/>
                <w:sz w:val="20"/>
                <w:lang w:val="es-ES"/>
              </w:rPr>
              <w:t>Berta Benet Ferré </w:t>
            </w:r>
          </w:p>
          <w:p w14:paraId="3B221EB6" w14:textId="77777777" w:rsidR="00D4452B" w:rsidRPr="00D4452B" w:rsidRDefault="00D4452B" w:rsidP="00D4452B">
            <w:pPr>
              <w:rPr>
                <w:rFonts w:cs="Arial"/>
                <w:sz w:val="20"/>
                <w:lang w:val="es-ES"/>
              </w:rPr>
            </w:pPr>
            <w:proofErr w:type="spellStart"/>
            <w:r w:rsidRPr="00D4452B">
              <w:rPr>
                <w:rFonts w:cs="Arial"/>
                <w:sz w:val="20"/>
                <w:lang w:val="es-ES"/>
              </w:rPr>
              <w:t>Jiarong</w:t>
            </w:r>
            <w:proofErr w:type="spellEnd"/>
            <w:r w:rsidRPr="00D4452B">
              <w:rPr>
                <w:rFonts w:cs="Arial"/>
                <w:sz w:val="20"/>
                <w:lang w:val="es-ES"/>
              </w:rPr>
              <w:t xml:space="preserve"> Wu Zhou </w:t>
            </w:r>
          </w:p>
          <w:p w14:paraId="1D04527E" w14:textId="77777777" w:rsidR="00537FCF" w:rsidRPr="00D4452B" w:rsidRDefault="00537FCF" w:rsidP="00E53C32">
            <w:pPr>
              <w:rPr>
                <w:rFonts w:cs="Arial"/>
                <w:sz w:val="20"/>
                <w:lang w:val="es-ES"/>
              </w:rPr>
            </w:pPr>
          </w:p>
          <w:p w14:paraId="0D6D95FF" w14:textId="1A756C6B" w:rsidR="00E53C32" w:rsidRPr="00D4452B" w:rsidRDefault="004A2EF8" w:rsidP="00E53C32">
            <w:pPr>
              <w:rPr>
                <w:rFonts w:cs="Arial"/>
                <w:b/>
                <w:sz w:val="20"/>
                <w:lang w:val="es-ES"/>
              </w:rPr>
            </w:pPr>
            <w:proofErr w:type="spellStart"/>
            <w:r w:rsidRPr="00D4452B">
              <w:rPr>
                <w:rFonts w:cs="Arial"/>
                <w:b/>
                <w:position w:val="-5"/>
                <w:sz w:val="20"/>
                <w:lang w:val="es-ES"/>
              </w:rPr>
              <w:t>Avoués</w:t>
            </w:r>
            <w:proofErr w:type="spellEnd"/>
            <w:r w:rsidRPr="00D4452B">
              <w:rPr>
                <w:rFonts w:cs="Arial"/>
                <w:b/>
                <w:position w:val="-5"/>
                <w:sz w:val="20"/>
                <w:lang w:val="es-ES"/>
              </w:rPr>
              <w:t xml:space="preserve"> des </w:t>
            </w:r>
            <w:proofErr w:type="spellStart"/>
            <w:r w:rsidRPr="00D4452B">
              <w:rPr>
                <w:rFonts w:cs="Arial"/>
                <w:b/>
                <w:position w:val="-5"/>
                <w:sz w:val="20"/>
                <w:lang w:val="es-ES"/>
              </w:rPr>
              <w:t>Tribunaux</w:t>
            </w:r>
            <w:proofErr w:type="spellEnd"/>
            <w:r w:rsidR="00537FCF" w:rsidRPr="00D4452B">
              <w:rPr>
                <w:rFonts w:cs="Arial"/>
                <w:b/>
                <w:position w:val="-5"/>
                <w:sz w:val="20"/>
                <w:lang w:val="es-ES"/>
              </w:rPr>
              <w:t xml:space="preserve"> </w:t>
            </w:r>
            <w:proofErr w:type="spellStart"/>
            <w:r w:rsidR="00537FCF" w:rsidRPr="00D4452B">
              <w:rPr>
                <w:rFonts w:cs="Arial"/>
                <w:b/>
                <w:position w:val="-5"/>
                <w:sz w:val="20"/>
                <w:lang w:val="es-ES"/>
              </w:rPr>
              <w:t>d’</w:t>
            </w:r>
            <w:r w:rsidR="00E53C32" w:rsidRPr="00D4452B">
              <w:rPr>
                <w:rFonts w:cs="Arial"/>
                <w:b/>
                <w:position w:val="-5"/>
                <w:sz w:val="20"/>
                <w:lang w:val="es-ES"/>
              </w:rPr>
              <w:t>Alicante</w:t>
            </w:r>
            <w:proofErr w:type="spellEnd"/>
            <w:r w:rsidR="00537FCF" w:rsidRPr="00D4452B">
              <w:rPr>
                <w:rFonts w:cs="Arial"/>
                <w:b/>
                <w:position w:val="-5"/>
                <w:sz w:val="20"/>
                <w:lang w:val="es-ES"/>
              </w:rPr>
              <w:t>:</w:t>
            </w:r>
          </w:p>
          <w:p w14:paraId="402015AD" w14:textId="77777777" w:rsidR="00E53C32" w:rsidRPr="00D4452B" w:rsidRDefault="00E53C32" w:rsidP="00E53C32">
            <w:pPr>
              <w:rPr>
                <w:rFonts w:cs="Arial"/>
                <w:sz w:val="20"/>
                <w:lang w:val="es-ES"/>
              </w:rPr>
            </w:pPr>
          </w:p>
          <w:p w14:paraId="29EC76F9" w14:textId="77777777" w:rsidR="00E53C32" w:rsidRPr="00D4452B" w:rsidRDefault="00E53C32" w:rsidP="00E53C32">
            <w:pPr>
              <w:rPr>
                <w:rFonts w:cs="Arial"/>
                <w:sz w:val="20"/>
                <w:lang w:val="es-ES"/>
              </w:rPr>
            </w:pPr>
            <w:r w:rsidRPr="00D4452B">
              <w:rPr>
                <w:rFonts w:cs="Arial"/>
                <w:sz w:val="20"/>
                <w:lang w:val="es-ES"/>
              </w:rPr>
              <w:t xml:space="preserve">Francisca Caballero </w:t>
            </w:r>
            <w:proofErr w:type="spellStart"/>
            <w:r w:rsidRPr="00D4452B">
              <w:rPr>
                <w:rFonts w:cs="Arial"/>
                <w:sz w:val="20"/>
                <w:lang w:val="es-ES"/>
              </w:rPr>
              <w:t>Caballero</w:t>
            </w:r>
            <w:proofErr w:type="spellEnd"/>
          </w:p>
          <w:p w14:paraId="6F9D0239" w14:textId="77777777" w:rsidR="00E53C32" w:rsidRPr="00D4452B" w:rsidRDefault="00E53C32" w:rsidP="00E53C32">
            <w:pPr>
              <w:rPr>
                <w:rFonts w:cs="Arial"/>
                <w:sz w:val="20"/>
                <w:lang w:val="es-ES"/>
              </w:rPr>
            </w:pPr>
            <w:r w:rsidRPr="00D4452B">
              <w:rPr>
                <w:rFonts w:cs="Arial"/>
                <w:sz w:val="20"/>
                <w:lang w:val="es-ES"/>
              </w:rPr>
              <w:t>Carmen Baeza Ripoll</w:t>
            </w:r>
          </w:p>
          <w:p w14:paraId="368CD59A" w14:textId="77777777" w:rsidR="00213C02" w:rsidRPr="00D4452B" w:rsidRDefault="00213C02" w:rsidP="00E53C32">
            <w:pPr>
              <w:rPr>
                <w:rFonts w:cs="Arial"/>
                <w:sz w:val="20"/>
                <w:lang w:val="es-ES"/>
              </w:rPr>
            </w:pPr>
          </w:p>
          <w:p w14:paraId="68D1BC41" w14:textId="049DB288" w:rsidR="00213C02" w:rsidRPr="00D4452B" w:rsidRDefault="00213C02" w:rsidP="00213C02">
            <w:pPr>
              <w:rPr>
                <w:rFonts w:cs="Arial"/>
                <w:b/>
                <w:sz w:val="20"/>
                <w:lang w:val="es-ES"/>
              </w:rPr>
            </w:pPr>
            <w:proofErr w:type="spellStart"/>
            <w:r w:rsidRPr="00D4452B">
              <w:rPr>
                <w:rFonts w:cs="Arial"/>
                <w:b/>
                <w:position w:val="-5"/>
                <w:sz w:val="20"/>
                <w:lang w:val="es-ES"/>
              </w:rPr>
              <w:t>Avoués</w:t>
            </w:r>
            <w:proofErr w:type="spellEnd"/>
            <w:r w:rsidRPr="00D4452B">
              <w:rPr>
                <w:rFonts w:cs="Arial"/>
                <w:b/>
                <w:position w:val="-5"/>
                <w:sz w:val="20"/>
                <w:lang w:val="es-ES"/>
              </w:rPr>
              <w:t xml:space="preserve"> des </w:t>
            </w:r>
            <w:proofErr w:type="spellStart"/>
            <w:r w:rsidRPr="00D4452B">
              <w:rPr>
                <w:rFonts w:cs="Arial"/>
                <w:b/>
                <w:position w:val="-5"/>
                <w:sz w:val="20"/>
                <w:lang w:val="es-ES"/>
              </w:rPr>
              <w:t>Tribunaux</w:t>
            </w:r>
            <w:proofErr w:type="spellEnd"/>
            <w:r w:rsidRPr="00D4452B">
              <w:rPr>
                <w:rFonts w:cs="Arial"/>
                <w:b/>
                <w:position w:val="-5"/>
                <w:sz w:val="20"/>
                <w:lang w:val="es-ES"/>
              </w:rPr>
              <w:t xml:space="preserve"> de Barcelona:</w:t>
            </w:r>
          </w:p>
          <w:p w14:paraId="512FF2BD" w14:textId="77777777" w:rsidR="00213C02" w:rsidRPr="00D4452B" w:rsidRDefault="00213C02" w:rsidP="00213C02">
            <w:pPr>
              <w:rPr>
                <w:rFonts w:cs="Arial"/>
                <w:sz w:val="20"/>
                <w:lang w:val="es-ES"/>
              </w:rPr>
            </w:pPr>
          </w:p>
          <w:p w14:paraId="3780106E" w14:textId="77777777" w:rsidR="00213C02" w:rsidRPr="00D4452B" w:rsidRDefault="00213C02" w:rsidP="00213C02">
            <w:pPr>
              <w:rPr>
                <w:rFonts w:cs="Arial"/>
                <w:sz w:val="20"/>
                <w:lang w:val="es-ES"/>
              </w:rPr>
            </w:pPr>
            <w:r w:rsidRPr="00D4452B">
              <w:rPr>
                <w:rFonts w:cs="Arial"/>
                <w:sz w:val="20"/>
                <w:lang w:val="es-ES"/>
              </w:rPr>
              <w:t>Daniel Font Berkhemer</w:t>
            </w:r>
          </w:p>
          <w:p w14:paraId="470328A6" w14:textId="77777777" w:rsidR="00213C02" w:rsidRPr="00D4452B" w:rsidRDefault="00213C02" w:rsidP="00213C02">
            <w:pPr>
              <w:rPr>
                <w:rFonts w:cs="Arial"/>
                <w:sz w:val="20"/>
                <w:lang w:val="es-ES"/>
              </w:rPr>
            </w:pPr>
            <w:r w:rsidRPr="00D4452B">
              <w:rPr>
                <w:rFonts w:cs="Arial"/>
                <w:sz w:val="20"/>
                <w:lang w:val="es-ES"/>
              </w:rPr>
              <w:t xml:space="preserve">Ignacio de Anzizu Pigem </w:t>
            </w:r>
          </w:p>
          <w:p w14:paraId="5F3B363B" w14:textId="77777777" w:rsidR="00213C02" w:rsidRPr="00D4452B" w:rsidRDefault="00213C02" w:rsidP="00213C02">
            <w:pPr>
              <w:rPr>
                <w:rFonts w:cs="Arial"/>
                <w:sz w:val="20"/>
                <w:lang w:val="es-ES"/>
              </w:rPr>
            </w:pPr>
            <w:proofErr w:type="spellStart"/>
            <w:r w:rsidRPr="00D4452B">
              <w:rPr>
                <w:rFonts w:cs="Arial"/>
                <w:sz w:val="20"/>
                <w:lang w:val="es-ES"/>
              </w:rPr>
              <w:t>Angel</w:t>
            </w:r>
            <w:proofErr w:type="spellEnd"/>
            <w:r w:rsidRPr="00D4452B">
              <w:rPr>
                <w:rFonts w:cs="Arial"/>
                <w:sz w:val="20"/>
                <w:lang w:val="es-ES"/>
              </w:rPr>
              <w:t xml:space="preserve"> Montero Brusell </w:t>
            </w:r>
          </w:p>
          <w:p w14:paraId="7D9C4BAC" w14:textId="77777777" w:rsidR="00213C02" w:rsidRPr="009B0D69" w:rsidRDefault="00213C02" w:rsidP="00213C02">
            <w:pPr>
              <w:rPr>
                <w:rFonts w:cs="Arial"/>
                <w:sz w:val="20"/>
                <w:lang w:val="es-ES"/>
              </w:rPr>
            </w:pPr>
            <w:r w:rsidRPr="009B0D69">
              <w:rPr>
                <w:rFonts w:cs="Arial"/>
                <w:sz w:val="20"/>
                <w:lang w:val="es-ES"/>
              </w:rPr>
              <w:t>Magdalena Julibert Amargos</w:t>
            </w:r>
          </w:p>
          <w:p w14:paraId="7010084E" w14:textId="77777777" w:rsidR="00213C02" w:rsidRPr="009B0D69" w:rsidRDefault="00213C02" w:rsidP="00213C02">
            <w:pPr>
              <w:rPr>
                <w:rFonts w:cs="Arial"/>
                <w:sz w:val="20"/>
                <w:lang w:val="es-ES"/>
              </w:rPr>
            </w:pPr>
          </w:p>
          <w:p w14:paraId="321B9E3C" w14:textId="618A4C46" w:rsidR="00213C02" w:rsidRPr="00D4452B" w:rsidRDefault="00213C02" w:rsidP="00213C02">
            <w:pPr>
              <w:jc w:val="both"/>
              <w:rPr>
                <w:rFonts w:cs="Arial"/>
                <w:b/>
                <w:sz w:val="20"/>
                <w:lang w:val="es-ES"/>
              </w:rPr>
            </w:pPr>
            <w:proofErr w:type="spellStart"/>
            <w:r w:rsidRPr="00D4452B">
              <w:rPr>
                <w:rFonts w:cs="Arial"/>
                <w:b/>
                <w:position w:val="-5"/>
                <w:sz w:val="20"/>
                <w:lang w:val="es-ES"/>
              </w:rPr>
              <w:t>Avoués</w:t>
            </w:r>
            <w:proofErr w:type="spellEnd"/>
            <w:r w:rsidRPr="00D4452B">
              <w:rPr>
                <w:rFonts w:cs="Arial"/>
                <w:b/>
                <w:position w:val="-5"/>
                <w:sz w:val="20"/>
                <w:lang w:val="es-ES"/>
              </w:rPr>
              <w:t xml:space="preserve"> des </w:t>
            </w:r>
            <w:proofErr w:type="spellStart"/>
            <w:r w:rsidRPr="00D4452B">
              <w:rPr>
                <w:rFonts w:cs="Arial"/>
                <w:b/>
                <w:position w:val="-5"/>
                <w:sz w:val="20"/>
                <w:lang w:val="es-ES"/>
              </w:rPr>
              <w:t>Tribunaux</w:t>
            </w:r>
            <w:proofErr w:type="spellEnd"/>
            <w:r w:rsidRPr="00D4452B">
              <w:rPr>
                <w:rFonts w:cs="Arial"/>
                <w:b/>
                <w:position w:val="-5"/>
                <w:sz w:val="20"/>
                <w:lang w:val="es-ES"/>
              </w:rPr>
              <w:t xml:space="preserve"> de Bilbao:</w:t>
            </w:r>
          </w:p>
          <w:p w14:paraId="68922E0C" w14:textId="77777777" w:rsidR="00213C02" w:rsidRPr="00D4452B" w:rsidRDefault="00213C02" w:rsidP="00213C02">
            <w:pPr>
              <w:jc w:val="both"/>
              <w:rPr>
                <w:rFonts w:cs="Arial"/>
                <w:b/>
                <w:sz w:val="20"/>
                <w:lang w:val="es-ES"/>
              </w:rPr>
            </w:pPr>
          </w:p>
          <w:p w14:paraId="4AFD82C9" w14:textId="77777777" w:rsidR="00213C02" w:rsidRPr="009B0D69" w:rsidRDefault="00213C02" w:rsidP="00213C02">
            <w:pPr>
              <w:jc w:val="both"/>
              <w:rPr>
                <w:rFonts w:cs="Arial"/>
                <w:sz w:val="20"/>
                <w:lang w:val="es-ES" w:eastAsia="es-ES"/>
              </w:rPr>
            </w:pPr>
            <w:r w:rsidRPr="009B0D69">
              <w:rPr>
                <w:rFonts w:cs="Arial"/>
                <w:sz w:val="20"/>
                <w:lang w:val="es-ES" w:eastAsia="es-ES"/>
              </w:rPr>
              <w:t>Ana Bustamante Esparza</w:t>
            </w:r>
          </w:p>
          <w:p w14:paraId="7A8F3F98" w14:textId="77777777" w:rsidR="00213C02" w:rsidRPr="009B0D69" w:rsidRDefault="00213C02" w:rsidP="00213C02">
            <w:pPr>
              <w:jc w:val="both"/>
              <w:rPr>
                <w:rFonts w:cs="Arial"/>
                <w:sz w:val="20"/>
                <w:lang w:val="es-ES"/>
              </w:rPr>
            </w:pPr>
            <w:r w:rsidRPr="0057677B">
              <w:rPr>
                <w:rFonts w:cs="Arial"/>
                <w:sz w:val="20"/>
                <w:lang w:val="ca-ES" w:eastAsia="es-ES"/>
              </w:rPr>
              <w:t xml:space="preserve">Mª Begoña Perea de la </w:t>
            </w:r>
            <w:proofErr w:type="spellStart"/>
            <w:r w:rsidRPr="0057677B">
              <w:rPr>
                <w:rFonts w:cs="Arial"/>
                <w:sz w:val="20"/>
                <w:lang w:val="ca-ES" w:eastAsia="es-ES"/>
              </w:rPr>
              <w:t>Tajada</w:t>
            </w:r>
            <w:proofErr w:type="spellEnd"/>
          </w:p>
          <w:p w14:paraId="64879D9B" w14:textId="77777777" w:rsidR="00213C02" w:rsidRPr="009B0D69" w:rsidRDefault="00213C02" w:rsidP="00213C02">
            <w:pPr>
              <w:jc w:val="both"/>
              <w:rPr>
                <w:rFonts w:cs="Arial"/>
                <w:sz w:val="20"/>
                <w:lang w:val="es-ES"/>
              </w:rPr>
            </w:pPr>
          </w:p>
          <w:p w14:paraId="41B63905" w14:textId="30D6B8BD" w:rsidR="00213C02" w:rsidRPr="00213C02" w:rsidRDefault="00213C02" w:rsidP="00213C02">
            <w:pPr>
              <w:jc w:val="both"/>
              <w:rPr>
                <w:rFonts w:cs="Arial"/>
                <w:b/>
                <w:sz w:val="20"/>
                <w:lang w:val="fr-FR"/>
              </w:rPr>
            </w:pPr>
            <w:r w:rsidRPr="00213C02">
              <w:rPr>
                <w:rFonts w:cs="Arial"/>
                <w:b/>
                <w:position w:val="-5"/>
                <w:sz w:val="20"/>
                <w:lang w:val="fr-FR"/>
              </w:rPr>
              <w:t xml:space="preserve">Avoués des Tribunaux </w:t>
            </w:r>
            <w:r>
              <w:rPr>
                <w:rFonts w:cs="Arial"/>
                <w:b/>
                <w:position w:val="-5"/>
                <w:sz w:val="20"/>
                <w:lang w:val="fr-FR"/>
              </w:rPr>
              <w:t>de Granada:</w:t>
            </w:r>
          </w:p>
          <w:p w14:paraId="06B65C5F" w14:textId="77777777" w:rsidR="00213C02" w:rsidRPr="00213C02" w:rsidRDefault="00213C02" w:rsidP="00213C02">
            <w:pPr>
              <w:jc w:val="both"/>
              <w:rPr>
                <w:rFonts w:cs="Arial"/>
                <w:sz w:val="20"/>
                <w:lang w:val="fr-FR"/>
              </w:rPr>
            </w:pPr>
          </w:p>
          <w:p w14:paraId="1D025D0A" w14:textId="77777777" w:rsidR="00213C02" w:rsidRPr="0057677B" w:rsidRDefault="00213C02" w:rsidP="00213C02">
            <w:pPr>
              <w:keepNext/>
              <w:widowControl w:val="0"/>
              <w:jc w:val="both"/>
              <w:rPr>
                <w:rFonts w:cs="Arial"/>
                <w:sz w:val="20"/>
                <w:lang w:val="ca-ES"/>
              </w:rPr>
            </w:pPr>
            <w:r>
              <w:rPr>
                <w:rFonts w:cs="Arial"/>
                <w:sz w:val="20"/>
                <w:lang w:val="ca-ES"/>
              </w:rPr>
              <w:t>M</w:t>
            </w:r>
            <w:r w:rsidRPr="0057677B">
              <w:rPr>
                <w:rFonts w:cs="Arial"/>
                <w:sz w:val="20"/>
                <w:lang w:val="ca-ES"/>
              </w:rPr>
              <w:t xml:space="preserve">ónica </w:t>
            </w:r>
            <w:r>
              <w:rPr>
                <w:rFonts w:cs="Arial"/>
                <w:sz w:val="20"/>
                <w:lang w:val="ca-ES"/>
              </w:rPr>
              <w:t>N</w:t>
            </w:r>
            <w:r w:rsidRPr="0057677B">
              <w:rPr>
                <w:rFonts w:cs="Arial"/>
                <w:sz w:val="20"/>
                <w:lang w:val="ca-ES"/>
              </w:rPr>
              <w:t>avarro</w:t>
            </w:r>
            <w:r>
              <w:rPr>
                <w:rFonts w:cs="Arial"/>
                <w:sz w:val="20"/>
                <w:lang w:val="ca-ES"/>
              </w:rPr>
              <w:t>-R</w:t>
            </w:r>
            <w:r w:rsidRPr="0057677B">
              <w:rPr>
                <w:rFonts w:cs="Arial"/>
                <w:sz w:val="20"/>
                <w:lang w:val="ca-ES"/>
              </w:rPr>
              <w:t>ubio</w:t>
            </w:r>
            <w:r>
              <w:rPr>
                <w:rFonts w:cs="Arial"/>
                <w:sz w:val="20"/>
                <w:lang w:val="ca-ES"/>
              </w:rPr>
              <w:t xml:space="preserve"> T</w:t>
            </w:r>
            <w:r w:rsidRPr="00242283">
              <w:rPr>
                <w:rFonts w:cs="Arial"/>
                <w:sz w:val="20"/>
                <w:lang w:val="pt-PT"/>
              </w:rPr>
              <w:t>roisfontaines</w:t>
            </w:r>
          </w:p>
          <w:p w14:paraId="7EB808C5" w14:textId="77777777" w:rsidR="00213C02" w:rsidRPr="00D4452B" w:rsidRDefault="00213C02" w:rsidP="00213C02">
            <w:pPr>
              <w:jc w:val="both"/>
              <w:rPr>
                <w:rFonts w:cs="Arial"/>
                <w:sz w:val="20"/>
                <w:lang w:val="pt-PT"/>
              </w:rPr>
            </w:pPr>
            <w:r>
              <w:rPr>
                <w:rFonts w:cs="Arial"/>
                <w:sz w:val="20"/>
                <w:lang w:val="ca-ES"/>
              </w:rPr>
              <w:t>C</w:t>
            </w:r>
            <w:r w:rsidRPr="0057677B">
              <w:rPr>
                <w:rFonts w:cs="Arial"/>
                <w:sz w:val="20"/>
                <w:lang w:val="ca-ES"/>
              </w:rPr>
              <w:t xml:space="preserve">armen </w:t>
            </w:r>
            <w:r>
              <w:rPr>
                <w:rFonts w:cs="Arial"/>
                <w:sz w:val="20"/>
                <w:lang w:val="ca-ES"/>
              </w:rPr>
              <w:t>T</w:t>
            </w:r>
            <w:r w:rsidRPr="0057677B">
              <w:rPr>
                <w:rFonts w:cs="Arial"/>
                <w:sz w:val="20"/>
                <w:lang w:val="ca-ES"/>
              </w:rPr>
              <w:t xml:space="preserve">orres </w:t>
            </w:r>
            <w:r>
              <w:rPr>
                <w:rFonts w:cs="Arial"/>
                <w:sz w:val="20"/>
                <w:lang w:val="ca-ES"/>
              </w:rPr>
              <w:t>D</w:t>
            </w:r>
            <w:r w:rsidRPr="0057677B">
              <w:rPr>
                <w:rFonts w:cs="Arial"/>
                <w:sz w:val="20"/>
                <w:lang w:val="ca-ES"/>
              </w:rPr>
              <w:t xml:space="preserve">iaz </w:t>
            </w:r>
            <w:r w:rsidRPr="00D4452B">
              <w:rPr>
                <w:rFonts w:cs="Arial"/>
                <w:sz w:val="20"/>
                <w:lang w:val="pt-PT"/>
              </w:rPr>
              <w:t xml:space="preserve"> </w:t>
            </w:r>
          </w:p>
          <w:p w14:paraId="753559FC" w14:textId="77777777" w:rsidR="00213C02" w:rsidRPr="00D4452B" w:rsidRDefault="00213C02" w:rsidP="00213C02">
            <w:pPr>
              <w:jc w:val="both"/>
              <w:rPr>
                <w:rFonts w:cs="Arial"/>
                <w:sz w:val="20"/>
                <w:lang w:val="pt-PT"/>
              </w:rPr>
            </w:pPr>
          </w:p>
          <w:p w14:paraId="1ACA1275" w14:textId="387A0061" w:rsidR="00213C02" w:rsidRPr="00213C02" w:rsidRDefault="00213C02" w:rsidP="00213C02">
            <w:pPr>
              <w:jc w:val="both"/>
              <w:rPr>
                <w:rFonts w:cs="Arial"/>
                <w:b/>
                <w:sz w:val="20"/>
                <w:lang w:val="fr-FR"/>
              </w:rPr>
            </w:pPr>
            <w:r w:rsidRPr="00213C02">
              <w:rPr>
                <w:rFonts w:cs="Arial"/>
                <w:b/>
                <w:position w:val="-5"/>
                <w:sz w:val="20"/>
                <w:lang w:val="fr-FR"/>
              </w:rPr>
              <w:t xml:space="preserve">Avoués des Tribunaux </w:t>
            </w:r>
            <w:r>
              <w:rPr>
                <w:rFonts w:cs="Arial"/>
                <w:b/>
                <w:position w:val="-5"/>
                <w:sz w:val="20"/>
                <w:lang w:val="fr-FR"/>
              </w:rPr>
              <w:t xml:space="preserve">de La </w:t>
            </w:r>
            <w:proofErr w:type="spellStart"/>
            <w:r>
              <w:rPr>
                <w:rFonts w:cs="Arial"/>
                <w:b/>
                <w:position w:val="-5"/>
                <w:sz w:val="20"/>
                <w:lang w:val="fr-FR"/>
              </w:rPr>
              <w:t>Coruña</w:t>
            </w:r>
            <w:proofErr w:type="spellEnd"/>
            <w:r>
              <w:rPr>
                <w:rFonts w:cs="Arial"/>
                <w:b/>
                <w:position w:val="-5"/>
                <w:sz w:val="20"/>
                <w:lang w:val="fr-FR"/>
              </w:rPr>
              <w:t>:</w:t>
            </w:r>
          </w:p>
          <w:p w14:paraId="5532DA5C" w14:textId="77777777" w:rsidR="00213C02" w:rsidRPr="00213C02" w:rsidRDefault="00213C02" w:rsidP="00213C02">
            <w:pPr>
              <w:rPr>
                <w:rFonts w:cs="Arial"/>
                <w:sz w:val="20"/>
                <w:lang w:val="fr-FR"/>
              </w:rPr>
            </w:pPr>
          </w:p>
          <w:p w14:paraId="1AEFDCAE" w14:textId="77777777" w:rsidR="00213C02" w:rsidRPr="001C44B2" w:rsidRDefault="00213C02" w:rsidP="00213C02">
            <w:pPr>
              <w:rPr>
                <w:rFonts w:cs="Arial"/>
                <w:sz w:val="20"/>
                <w:lang w:val="es-ES"/>
              </w:rPr>
            </w:pPr>
            <w:r w:rsidRPr="001C44B2">
              <w:rPr>
                <w:rFonts w:cs="Arial"/>
                <w:sz w:val="20"/>
                <w:lang w:val="es-ES"/>
              </w:rPr>
              <w:t>Laura Carnero Rodríguez</w:t>
            </w:r>
          </w:p>
          <w:p w14:paraId="7EF1D034" w14:textId="77777777" w:rsidR="00213C02" w:rsidRPr="0025455B" w:rsidRDefault="00213C02" w:rsidP="00213C02">
            <w:pPr>
              <w:jc w:val="both"/>
              <w:rPr>
                <w:rFonts w:cs="Arial"/>
                <w:sz w:val="20"/>
                <w:lang w:val="es-ES"/>
              </w:rPr>
            </w:pPr>
            <w:r w:rsidRPr="001C44B2">
              <w:rPr>
                <w:rFonts w:cs="Arial"/>
                <w:sz w:val="20"/>
                <w:lang w:val="es-ES"/>
              </w:rPr>
              <w:t>Jaime del Río Enríquez</w:t>
            </w:r>
            <w:r w:rsidRPr="0025455B">
              <w:rPr>
                <w:rFonts w:cs="Arial"/>
                <w:sz w:val="20"/>
                <w:lang w:val="es-ES"/>
              </w:rPr>
              <w:t xml:space="preserve"> </w:t>
            </w:r>
          </w:p>
          <w:p w14:paraId="1DCD68A8" w14:textId="77777777" w:rsidR="00213C02" w:rsidRPr="0025455B" w:rsidRDefault="00213C02" w:rsidP="00213C02">
            <w:pPr>
              <w:jc w:val="both"/>
              <w:rPr>
                <w:rFonts w:cs="Arial"/>
                <w:sz w:val="20"/>
                <w:lang w:val="es-ES"/>
              </w:rPr>
            </w:pPr>
          </w:p>
          <w:p w14:paraId="6C34C1FB" w14:textId="496BE9BF" w:rsidR="00213C02" w:rsidRPr="0025455B" w:rsidRDefault="00213C02" w:rsidP="00213C02">
            <w:pPr>
              <w:jc w:val="both"/>
              <w:rPr>
                <w:rFonts w:cs="Arial"/>
                <w:b/>
                <w:sz w:val="20"/>
                <w:lang w:val="es-ES"/>
              </w:rPr>
            </w:pPr>
            <w:proofErr w:type="spellStart"/>
            <w:r w:rsidRPr="00213C02">
              <w:rPr>
                <w:rFonts w:cs="Arial"/>
                <w:b/>
                <w:position w:val="-5"/>
                <w:sz w:val="20"/>
                <w:lang w:val="es-ES"/>
              </w:rPr>
              <w:t>Avoués</w:t>
            </w:r>
            <w:proofErr w:type="spellEnd"/>
            <w:r w:rsidRPr="00213C02">
              <w:rPr>
                <w:rFonts w:cs="Arial"/>
                <w:b/>
                <w:position w:val="-5"/>
                <w:sz w:val="20"/>
                <w:lang w:val="es-ES"/>
              </w:rPr>
              <w:t xml:space="preserve"> des </w:t>
            </w:r>
            <w:proofErr w:type="spellStart"/>
            <w:r w:rsidRPr="00213C02">
              <w:rPr>
                <w:rFonts w:cs="Arial"/>
                <w:b/>
                <w:position w:val="-5"/>
                <w:sz w:val="20"/>
                <w:lang w:val="es-ES"/>
              </w:rPr>
              <w:t>Tribunaux</w:t>
            </w:r>
            <w:proofErr w:type="spellEnd"/>
            <w:r w:rsidRPr="00213C02">
              <w:rPr>
                <w:rFonts w:cs="Arial"/>
                <w:b/>
                <w:position w:val="-5"/>
                <w:sz w:val="20"/>
                <w:lang w:val="es-ES"/>
              </w:rPr>
              <w:t xml:space="preserve"> de Las Palmas d</w:t>
            </w:r>
            <w:r>
              <w:rPr>
                <w:rFonts w:cs="Arial"/>
                <w:b/>
                <w:position w:val="-5"/>
                <w:sz w:val="20"/>
                <w:lang w:val="es-ES"/>
              </w:rPr>
              <w:t>e Gran Canaria:</w:t>
            </w:r>
          </w:p>
          <w:p w14:paraId="3F02A8EE" w14:textId="77777777" w:rsidR="00213C02" w:rsidRPr="0025455B" w:rsidRDefault="00213C02" w:rsidP="00213C02">
            <w:pPr>
              <w:jc w:val="both"/>
              <w:rPr>
                <w:rFonts w:cs="Arial"/>
                <w:sz w:val="20"/>
                <w:lang w:val="es-ES"/>
              </w:rPr>
            </w:pPr>
          </w:p>
          <w:p w14:paraId="641777EB" w14:textId="77777777" w:rsidR="00213C02" w:rsidRDefault="00213C02" w:rsidP="00213C02">
            <w:pPr>
              <w:jc w:val="both"/>
              <w:rPr>
                <w:rFonts w:cs="Arial"/>
                <w:sz w:val="20"/>
                <w:lang w:val="es-ES"/>
              </w:rPr>
            </w:pPr>
            <w:r w:rsidRPr="0025455B">
              <w:rPr>
                <w:rFonts w:cs="Arial"/>
                <w:sz w:val="20"/>
                <w:lang w:val="es-ES"/>
              </w:rPr>
              <w:t>Pilar García Coello</w:t>
            </w:r>
          </w:p>
          <w:p w14:paraId="73605AD1" w14:textId="77777777" w:rsidR="00213C02" w:rsidRPr="0057677B" w:rsidRDefault="00213C02" w:rsidP="00213C02">
            <w:pPr>
              <w:jc w:val="both"/>
              <w:rPr>
                <w:rFonts w:cs="Arial"/>
                <w:sz w:val="20"/>
                <w:lang w:val="es-ES"/>
              </w:rPr>
            </w:pPr>
            <w:r>
              <w:rPr>
                <w:rFonts w:cs="Arial"/>
                <w:sz w:val="20"/>
                <w:lang w:val="ca-ES"/>
              </w:rPr>
              <w:t>A</w:t>
            </w:r>
            <w:r w:rsidRPr="0057677B">
              <w:rPr>
                <w:rFonts w:cs="Arial"/>
                <w:sz w:val="20"/>
                <w:lang w:val="ca-ES"/>
              </w:rPr>
              <w:t xml:space="preserve">driana </w:t>
            </w:r>
            <w:r>
              <w:rPr>
                <w:rFonts w:cs="Arial"/>
                <w:sz w:val="20"/>
                <w:lang w:val="ca-ES"/>
              </w:rPr>
              <w:t>D</w:t>
            </w:r>
            <w:r w:rsidRPr="0057677B">
              <w:rPr>
                <w:rFonts w:cs="Arial"/>
                <w:sz w:val="20"/>
                <w:lang w:val="ca-ES"/>
              </w:rPr>
              <w:t>om</w:t>
            </w:r>
            <w:r>
              <w:rPr>
                <w:rFonts w:cs="Arial"/>
                <w:sz w:val="20"/>
                <w:lang w:val="ca-ES"/>
              </w:rPr>
              <w:t>í</w:t>
            </w:r>
            <w:r w:rsidRPr="0057677B">
              <w:rPr>
                <w:rFonts w:cs="Arial"/>
                <w:sz w:val="20"/>
                <w:lang w:val="ca-ES"/>
              </w:rPr>
              <w:t xml:space="preserve">nguez </w:t>
            </w:r>
            <w:r>
              <w:rPr>
                <w:rFonts w:cs="Arial"/>
                <w:sz w:val="20"/>
                <w:lang w:val="ca-ES"/>
              </w:rPr>
              <w:t>C</w:t>
            </w:r>
            <w:r w:rsidRPr="0057677B">
              <w:rPr>
                <w:rFonts w:cs="Arial"/>
                <w:sz w:val="20"/>
                <w:lang w:val="ca-ES"/>
              </w:rPr>
              <w:t>abrera  </w:t>
            </w:r>
          </w:p>
          <w:p w14:paraId="52890C12" w14:textId="77777777" w:rsidR="00213C02" w:rsidRPr="0025455B" w:rsidRDefault="00213C02" w:rsidP="00213C02">
            <w:pPr>
              <w:jc w:val="both"/>
              <w:rPr>
                <w:rFonts w:cs="Arial"/>
                <w:sz w:val="20"/>
                <w:lang w:val="es-ES"/>
              </w:rPr>
            </w:pPr>
          </w:p>
          <w:p w14:paraId="25421527" w14:textId="77777777" w:rsidR="00213C02" w:rsidRPr="00D4452B" w:rsidRDefault="00213C02" w:rsidP="00213C02">
            <w:pPr>
              <w:jc w:val="both"/>
              <w:rPr>
                <w:rFonts w:cs="Arial"/>
                <w:b/>
                <w:position w:val="-5"/>
                <w:sz w:val="20"/>
                <w:lang w:val="es-ES"/>
              </w:rPr>
            </w:pPr>
            <w:proofErr w:type="spellStart"/>
            <w:r w:rsidRPr="00D4452B">
              <w:rPr>
                <w:rFonts w:cs="Arial"/>
                <w:b/>
                <w:position w:val="-5"/>
                <w:sz w:val="20"/>
                <w:lang w:val="es-ES"/>
              </w:rPr>
              <w:t>Avoués</w:t>
            </w:r>
            <w:proofErr w:type="spellEnd"/>
            <w:r w:rsidRPr="00D4452B">
              <w:rPr>
                <w:rFonts w:cs="Arial"/>
                <w:b/>
                <w:position w:val="-5"/>
                <w:sz w:val="20"/>
                <w:lang w:val="es-ES"/>
              </w:rPr>
              <w:t xml:space="preserve"> des </w:t>
            </w:r>
            <w:proofErr w:type="spellStart"/>
            <w:r w:rsidRPr="00D4452B">
              <w:rPr>
                <w:rFonts w:cs="Arial"/>
                <w:b/>
                <w:position w:val="-5"/>
                <w:sz w:val="20"/>
                <w:lang w:val="es-ES"/>
              </w:rPr>
              <w:t>Tribunaux</w:t>
            </w:r>
            <w:proofErr w:type="spellEnd"/>
            <w:r w:rsidRPr="00D4452B">
              <w:rPr>
                <w:rFonts w:cs="Arial"/>
                <w:b/>
                <w:position w:val="-5"/>
                <w:sz w:val="20"/>
                <w:lang w:val="es-ES"/>
              </w:rPr>
              <w:t xml:space="preserve"> de Palma de </w:t>
            </w:r>
          </w:p>
          <w:p w14:paraId="6EA0EA06" w14:textId="5CCFA6E2" w:rsidR="00213C02" w:rsidRPr="00D4452B" w:rsidRDefault="00213C02" w:rsidP="00213C02">
            <w:pPr>
              <w:jc w:val="both"/>
              <w:rPr>
                <w:rFonts w:cs="Arial"/>
                <w:b/>
                <w:sz w:val="20"/>
                <w:lang w:val="es-ES"/>
              </w:rPr>
            </w:pPr>
            <w:r w:rsidRPr="00D4452B">
              <w:rPr>
                <w:rFonts w:cs="Arial"/>
                <w:b/>
                <w:position w:val="-5"/>
                <w:sz w:val="20"/>
                <w:lang w:val="es-ES"/>
              </w:rPr>
              <w:t>Mallorca:</w:t>
            </w:r>
          </w:p>
          <w:p w14:paraId="2E3EE011" w14:textId="77777777" w:rsidR="00213C02" w:rsidRPr="00D4452B" w:rsidRDefault="00213C02" w:rsidP="00213C02">
            <w:pPr>
              <w:jc w:val="both"/>
              <w:rPr>
                <w:rFonts w:cs="Arial"/>
                <w:sz w:val="20"/>
                <w:lang w:val="es-ES"/>
              </w:rPr>
            </w:pPr>
          </w:p>
          <w:p w14:paraId="3D26B7A1" w14:textId="77777777" w:rsidR="00213C02" w:rsidRDefault="00213C02" w:rsidP="00213C02">
            <w:pPr>
              <w:jc w:val="both"/>
              <w:rPr>
                <w:rFonts w:cs="Arial"/>
                <w:sz w:val="20"/>
                <w:lang w:val="es-ES"/>
              </w:rPr>
            </w:pPr>
            <w:r w:rsidRPr="0025455B">
              <w:rPr>
                <w:rFonts w:cs="Arial"/>
                <w:sz w:val="20"/>
                <w:lang w:val="es-ES"/>
              </w:rPr>
              <w:t>María Magina Borrás Sansaloni</w:t>
            </w:r>
          </w:p>
          <w:p w14:paraId="115F71F5" w14:textId="77777777" w:rsidR="00213C02" w:rsidRDefault="00213C02" w:rsidP="00213C02">
            <w:pPr>
              <w:jc w:val="both"/>
              <w:rPr>
                <w:rFonts w:cs="Arial"/>
                <w:sz w:val="20"/>
                <w:lang w:val="ca-ES"/>
              </w:rPr>
            </w:pPr>
            <w:r>
              <w:rPr>
                <w:rFonts w:cs="Arial"/>
                <w:sz w:val="20"/>
                <w:lang w:val="ca-ES"/>
              </w:rPr>
              <w:t>R</w:t>
            </w:r>
            <w:r w:rsidRPr="0057677B">
              <w:rPr>
                <w:rFonts w:cs="Arial"/>
                <w:sz w:val="20"/>
                <w:lang w:val="ca-ES"/>
              </w:rPr>
              <w:t xml:space="preserve">uth </w:t>
            </w:r>
            <w:r>
              <w:rPr>
                <w:rFonts w:cs="Arial"/>
                <w:sz w:val="20"/>
                <w:lang w:val="ca-ES"/>
              </w:rPr>
              <w:t>J</w:t>
            </w:r>
            <w:r w:rsidRPr="0057677B">
              <w:rPr>
                <w:rFonts w:cs="Arial"/>
                <w:sz w:val="20"/>
                <w:lang w:val="ca-ES"/>
              </w:rPr>
              <w:t xml:space="preserve">iménez </w:t>
            </w:r>
            <w:r>
              <w:rPr>
                <w:rFonts w:cs="Arial"/>
                <w:sz w:val="20"/>
                <w:lang w:val="ca-ES"/>
              </w:rPr>
              <w:t>V</w:t>
            </w:r>
            <w:r w:rsidRPr="0057677B">
              <w:rPr>
                <w:rFonts w:cs="Arial"/>
                <w:sz w:val="20"/>
                <w:lang w:val="ca-ES"/>
              </w:rPr>
              <w:t>arela</w:t>
            </w:r>
          </w:p>
          <w:p w14:paraId="7E147E2F" w14:textId="77777777" w:rsidR="00501507" w:rsidRDefault="00501507" w:rsidP="00213C02">
            <w:pPr>
              <w:jc w:val="both"/>
              <w:rPr>
                <w:rFonts w:cs="Arial"/>
                <w:sz w:val="20"/>
                <w:lang w:val="ca-ES"/>
              </w:rPr>
            </w:pPr>
          </w:p>
          <w:p w14:paraId="0E014CD1" w14:textId="77777777" w:rsidR="00501507" w:rsidRPr="0057677B" w:rsidRDefault="00501507" w:rsidP="00213C02">
            <w:pPr>
              <w:jc w:val="both"/>
              <w:rPr>
                <w:rFonts w:cs="Arial"/>
                <w:sz w:val="20"/>
                <w:lang w:val="es-ES"/>
              </w:rPr>
            </w:pPr>
          </w:p>
          <w:p w14:paraId="15A38F03" w14:textId="77777777" w:rsidR="00213C02" w:rsidRPr="0025455B" w:rsidRDefault="00213C02" w:rsidP="00213C02">
            <w:pPr>
              <w:jc w:val="both"/>
              <w:rPr>
                <w:rFonts w:cs="Arial"/>
                <w:sz w:val="20"/>
                <w:lang w:val="es-ES"/>
              </w:rPr>
            </w:pPr>
          </w:p>
          <w:p w14:paraId="3EB212BF" w14:textId="64063679" w:rsidR="00213C02" w:rsidRPr="00D4452B" w:rsidRDefault="00213C02" w:rsidP="00213C02">
            <w:pPr>
              <w:rPr>
                <w:rFonts w:cs="Arial"/>
                <w:b/>
                <w:sz w:val="20"/>
                <w:lang w:val="es-ES"/>
              </w:rPr>
            </w:pPr>
            <w:proofErr w:type="spellStart"/>
            <w:r w:rsidRPr="00D4452B">
              <w:rPr>
                <w:rFonts w:cs="Arial"/>
                <w:b/>
                <w:position w:val="-5"/>
                <w:sz w:val="20"/>
                <w:lang w:val="es-ES"/>
              </w:rPr>
              <w:lastRenderedPageBreak/>
              <w:t>Avoués</w:t>
            </w:r>
            <w:proofErr w:type="spellEnd"/>
            <w:r w:rsidRPr="00D4452B">
              <w:rPr>
                <w:rFonts w:cs="Arial"/>
                <w:b/>
                <w:position w:val="-5"/>
                <w:sz w:val="20"/>
                <w:lang w:val="es-ES"/>
              </w:rPr>
              <w:t xml:space="preserve"> des </w:t>
            </w:r>
            <w:proofErr w:type="spellStart"/>
            <w:r w:rsidRPr="00D4452B">
              <w:rPr>
                <w:rFonts w:cs="Arial"/>
                <w:b/>
                <w:position w:val="-5"/>
                <w:sz w:val="20"/>
                <w:lang w:val="es-ES"/>
              </w:rPr>
              <w:t>Tribunaux</w:t>
            </w:r>
            <w:proofErr w:type="spellEnd"/>
            <w:r w:rsidRPr="00D4452B">
              <w:rPr>
                <w:rFonts w:cs="Arial"/>
                <w:b/>
                <w:position w:val="-5"/>
                <w:sz w:val="20"/>
                <w:lang w:val="es-ES"/>
              </w:rPr>
              <w:t xml:space="preserve"> de Madrid: </w:t>
            </w:r>
          </w:p>
          <w:p w14:paraId="50860D1E" w14:textId="77777777" w:rsidR="00213C02" w:rsidRPr="00D4452B" w:rsidRDefault="00213C02" w:rsidP="00213C02">
            <w:pPr>
              <w:rPr>
                <w:rFonts w:cs="Arial"/>
                <w:sz w:val="20"/>
                <w:lang w:val="es-ES"/>
              </w:rPr>
            </w:pPr>
          </w:p>
          <w:p w14:paraId="660380FA" w14:textId="77777777" w:rsidR="00213C02" w:rsidRPr="0025455B" w:rsidRDefault="00213C02" w:rsidP="00213C02">
            <w:pPr>
              <w:rPr>
                <w:rFonts w:cs="Arial"/>
                <w:sz w:val="20"/>
                <w:lang w:val="es-ES"/>
              </w:rPr>
            </w:pPr>
            <w:r w:rsidRPr="0025455B">
              <w:rPr>
                <w:rFonts w:cs="Arial"/>
                <w:sz w:val="20"/>
                <w:lang w:val="es-ES"/>
              </w:rPr>
              <w:t>Pablo Sorribes Calle</w:t>
            </w:r>
          </w:p>
          <w:p w14:paraId="2F77F680" w14:textId="77777777" w:rsidR="00213C02" w:rsidRPr="0025455B" w:rsidRDefault="00213C02" w:rsidP="00213C02">
            <w:pPr>
              <w:rPr>
                <w:rFonts w:cs="Arial"/>
                <w:sz w:val="20"/>
                <w:lang w:val="es-ES"/>
              </w:rPr>
            </w:pPr>
            <w:r w:rsidRPr="0025455B">
              <w:rPr>
                <w:rFonts w:cs="Arial"/>
                <w:sz w:val="20"/>
                <w:lang w:val="es-ES"/>
              </w:rPr>
              <w:t>Julián Sanz Aragón</w:t>
            </w:r>
          </w:p>
          <w:p w14:paraId="283853C2" w14:textId="77777777" w:rsidR="00213C02" w:rsidRPr="0025455B" w:rsidRDefault="00213C02" w:rsidP="00213C02">
            <w:pPr>
              <w:rPr>
                <w:rFonts w:cs="Arial"/>
                <w:sz w:val="20"/>
                <w:lang w:val="es-ES"/>
              </w:rPr>
            </w:pPr>
            <w:r w:rsidRPr="0025455B">
              <w:rPr>
                <w:rFonts w:cs="Arial"/>
                <w:sz w:val="20"/>
                <w:lang w:val="es-ES"/>
              </w:rPr>
              <w:t xml:space="preserve">Fuencisla </w:t>
            </w:r>
            <w:proofErr w:type="spellStart"/>
            <w:r w:rsidRPr="0025455B">
              <w:rPr>
                <w:rFonts w:cs="Arial"/>
                <w:sz w:val="20"/>
                <w:lang w:val="es-ES"/>
              </w:rPr>
              <w:t>Gozalo</w:t>
            </w:r>
            <w:proofErr w:type="spellEnd"/>
            <w:r w:rsidRPr="0025455B">
              <w:rPr>
                <w:rFonts w:cs="Arial"/>
                <w:sz w:val="20"/>
                <w:lang w:val="es-ES"/>
              </w:rPr>
              <w:t xml:space="preserve"> </w:t>
            </w:r>
            <w:proofErr w:type="spellStart"/>
            <w:r w:rsidRPr="0025455B">
              <w:rPr>
                <w:rFonts w:cs="Arial"/>
                <w:sz w:val="20"/>
                <w:lang w:val="es-ES"/>
              </w:rPr>
              <w:t>Sanmillán</w:t>
            </w:r>
            <w:proofErr w:type="spellEnd"/>
          </w:p>
          <w:p w14:paraId="13F2095A" w14:textId="77777777" w:rsidR="00213C02" w:rsidRPr="005C6A97" w:rsidRDefault="00213C02" w:rsidP="00213C02">
            <w:pPr>
              <w:rPr>
                <w:rFonts w:cs="Arial"/>
                <w:sz w:val="20"/>
                <w:lang w:val="es-ES"/>
              </w:rPr>
            </w:pPr>
            <w:r w:rsidRPr="005C6A97">
              <w:rPr>
                <w:rFonts w:cs="Arial"/>
                <w:sz w:val="20"/>
                <w:lang w:val="es-ES"/>
              </w:rPr>
              <w:t>Alejandra García-Valenzuela Pérez</w:t>
            </w:r>
          </w:p>
          <w:p w14:paraId="475D8D4C" w14:textId="77777777" w:rsidR="00213C02" w:rsidRPr="005C6A97" w:rsidRDefault="00213C02" w:rsidP="00213C02">
            <w:pPr>
              <w:rPr>
                <w:rFonts w:cs="Arial"/>
                <w:sz w:val="20"/>
                <w:lang w:val="es-ES"/>
              </w:rPr>
            </w:pPr>
          </w:p>
          <w:p w14:paraId="6B028103" w14:textId="4F5B0C48" w:rsidR="00213C02" w:rsidRPr="00213C02" w:rsidRDefault="00213C02" w:rsidP="00213C02">
            <w:pPr>
              <w:jc w:val="both"/>
              <w:rPr>
                <w:rFonts w:cs="Arial"/>
                <w:b/>
                <w:sz w:val="20"/>
                <w:lang w:val="fr-FR"/>
              </w:rPr>
            </w:pPr>
            <w:r w:rsidRPr="00213C02">
              <w:rPr>
                <w:rFonts w:cs="Arial"/>
                <w:b/>
                <w:position w:val="-5"/>
                <w:sz w:val="20"/>
                <w:lang w:val="fr-FR"/>
              </w:rPr>
              <w:t xml:space="preserve">Avoués des Tribunaux </w:t>
            </w:r>
            <w:r>
              <w:rPr>
                <w:rFonts w:cs="Arial"/>
                <w:b/>
                <w:position w:val="-5"/>
                <w:sz w:val="20"/>
                <w:lang w:val="fr-FR"/>
              </w:rPr>
              <w:t xml:space="preserve">de Melilla: </w:t>
            </w:r>
          </w:p>
          <w:p w14:paraId="5A1C3937" w14:textId="77777777" w:rsidR="00213C02" w:rsidRPr="00213C02" w:rsidRDefault="00213C02" w:rsidP="00213C02">
            <w:pPr>
              <w:jc w:val="both"/>
              <w:rPr>
                <w:rFonts w:cs="Arial"/>
                <w:sz w:val="20"/>
                <w:lang w:val="fr-FR"/>
              </w:rPr>
            </w:pPr>
          </w:p>
          <w:p w14:paraId="07CBC6D4" w14:textId="77777777" w:rsidR="00213C02" w:rsidRDefault="00213C02" w:rsidP="00213C02">
            <w:pPr>
              <w:jc w:val="both"/>
              <w:rPr>
                <w:rFonts w:cs="Arial"/>
                <w:sz w:val="20"/>
                <w:lang w:val="es-ES"/>
              </w:rPr>
            </w:pPr>
            <w:r w:rsidRPr="0025455B">
              <w:rPr>
                <w:rFonts w:cs="Arial"/>
                <w:sz w:val="20"/>
                <w:lang w:val="es-ES"/>
              </w:rPr>
              <w:t>Carolina García Cano</w:t>
            </w:r>
          </w:p>
          <w:p w14:paraId="2F97704F" w14:textId="77777777" w:rsidR="00213C02" w:rsidRPr="0057677B" w:rsidRDefault="00213C02" w:rsidP="00213C02">
            <w:pPr>
              <w:jc w:val="both"/>
              <w:rPr>
                <w:rFonts w:cs="Arial"/>
                <w:sz w:val="20"/>
                <w:lang w:val="es-ES"/>
              </w:rPr>
            </w:pPr>
            <w:r>
              <w:rPr>
                <w:rFonts w:cs="Arial"/>
                <w:sz w:val="20"/>
                <w:lang w:val="ca-ES"/>
              </w:rPr>
              <w:t>C</w:t>
            </w:r>
            <w:r w:rsidRPr="0057677B">
              <w:rPr>
                <w:rFonts w:cs="Arial"/>
                <w:sz w:val="20"/>
                <w:lang w:val="ca-ES"/>
              </w:rPr>
              <w:t xml:space="preserve">oncepción </w:t>
            </w:r>
            <w:r>
              <w:rPr>
                <w:rFonts w:cs="Arial"/>
                <w:sz w:val="20"/>
                <w:lang w:val="ca-ES"/>
              </w:rPr>
              <w:t>G</w:t>
            </w:r>
            <w:r w:rsidRPr="0057677B">
              <w:rPr>
                <w:rFonts w:cs="Arial"/>
                <w:sz w:val="20"/>
                <w:lang w:val="ca-ES"/>
              </w:rPr>
              <w:t xml:space="preserve">arcía </w:t>
            </w:r>
            <w:proofErr w:type="spellStart"/>
            <w:r>
              <w:rPr>
                <w:rFonts w:cs="Arial"/>
                <w:sz w:val="20"/>
                <w:lang w:val="ca-ES"/>
              </w:rPr>
              <w:t>C</w:t>
            </w:r>
            <w:r w:rsidRPr="0057677B">
              <w:rPr>
                <w:rFonts w:cs="Arial"/>
                <w:sz w:val="20"/>
                <w:lang w:val="ca-ES"/>
              </w:rPr>
              <w:t>arriazo</w:t>
            </w:r>
            <w:proofErr w:type="spellEnd"/>
          </w:p>
          <w:p w14:paraId="5FBC5081" w14:textId="77777777" w:rsidR="00213C02" w:rsidRPr="0025455B" w:rsidRDefault="00213C02" w:rsidP="00213C02">
            <w:pPr>
              <w:rPr>
                <w:rFonts w:cs="Arial"/>
                <w:sz w:val="20"/>
                <w:lang w:val="es-ES"/>
              </w:rPr>
            </w:pPr>
          </w:p>
          <w:p w14:paraId="56693B7B" w14:textId="42DB080B" w:rsidR="00213C02" w:rsidRPr="00213C02" w:rsidRDefault="00213C02" w:rsidP="00213C02">
            <w:pPr>
              <w:rPr>
                <w:rFonts w:cs="Arial"/>
                <w:b/>
                <w:sz w:val="20"/>
                <w:lang w:val="fr-FR"/>
              </w:rPr>
            </w:pPr>
            <w:r w:rsidRPr="00213C02">
              <w:rPr>
                <w:rFonts w:cs="Arial"/>
                <w:b/>
                <w:position w:val="-5"/>
                <w:sz w:val="20"/>
                <w:lang w:val="fr-FR"/>
              </w:rPr>
              <w:t xml:space="preserve">Avoués des Tribunaux </w:t>
            </w:r>
            <w:r>
              <w:rPr>
                <w:rFonts w:cs="Arial"/>
                <w:b/>
                <w:position w:val="-5"/>
                <w:sz w:val="20"/>
                <w:lang w:val="fr-FR"/>
              </w:rPr>
              <w:t>de Murcia:</w:t>
            </w:r>
          </w:p>
          <w:p w14:paraId="1E1BB6A0" w14:textId="77777777" w:rsidR="00213C02" w:rsidRPr="00213C02" w:rsidRDefault="00213C02" w:rsidP="00213C02">
            <w:pPr>
              <w:rPr>
                <w:rFonts w:cs="Arial"/>
                <w:sz w:val="20"/>
                <w:lang w:val="fr-FR"/>
              </w:rPr>
            </w:pPr>
          </w:p>
          <w:p w14:paraId="2839E2E8" w14:textId="77777777" w:rsidR="00213C02" w:rsidRPr="009B0D69" w:rsidRDefault="00213C02" w:rsidP="00213C02">
            <w:pPr>
              <w:rPr>
                <w:rFonts w:cs="Arial"/>
                <w:sz w:val="20"/>
                <w:lang w:val="pt-PT"/>
              </w:rPr>
            </w:pPr>
            <w:r w:rsidRPr="009B0D69">
              <w:rPr>
                <w:rFonts w:cs="Arial"/>
                <w:sz w:val="20"/>
                <w:lang w:val="pt-PT"/>
              </w:rPr>
              <w:t>Alejandra Maria Ania Martinez</w:t>
            </w:r>
          </w:p>
          <w:p w14:paraId="4FC29C65" w14:textId="77777777" w:rsidR="00213C02" w:rsidRPr="00D4452B" w:rsidRDefault="00213C02" w:rsidP="00213C02">
            <w:pPr>
              <w:rPr>
                <w:rFonts w:cs="Arial"/>
                <w:sz w:val="20"/>
                <w:lang w:val="pt-PT"/>
              </w:rPr>
            </w:pPr>
            <w:r>
              <w:rPr>
                <w:rFonts w:cs="Arial"/>
                <w:sz w:val="20"/>
                <w:lang w:val="ca-ES"/>
              </w:rPr>
              <w:t>J</w:t>
            </w:r>
            <w:r w:rsidRPr="0057677B">
              <w:rPr>
                <w:rFonts w:cs="Arial"/>
                <w:sz w:val="20"/>
                <w:lang w:val="ca-ES"/>
              </w:rPr>
              <w:t xml:space="preserve">ennifer </w:t>
            </w:r>
            <w:r>
              <w:rPr>
                <w:rFonts w:cs="Arial"/>
                <w:sz w:val="20"/>
                <w:lang w:val="ca-ES"/>
              </w:rPr>
              <w:t>F</w:t>
            </w:r>
            <w:r w:rsidRPr="0057677B">
              <w:rPr>
                <w:rFonts w:cs="Arial"/>
                <w:sz w:val="20"/>
                <w:lang w:val="ca-ES"/>
              </w:rPr>
              <w:t xml:space="preserve">erreira </w:t>
            </w:r>
            <w:r>
              <w:rPr>
                <w:rFonts w:cs="Arial"/>
                <w:sz w:val="20"/>
                <w:lang w:val="ca-ES"/>
              </w:rPr>
              <w:t>M</w:t>
            </w:r>
            <w:r w:rsidRPr="0057677B">
              <w:rPr>
                <w:rFonts w:cs="Arial"/>
                <w:sz w:val="20"/>
                <w:lang w:val="ca-ES"/>
              </w:rPr>
              <w:t>orales</w:t>
            </w:r>
          </w:p>
          <w:p w14:paraId="77F6BEC8" w14:textId="77777777" w:rsidR="00213C02" w:rsidRPr="00D4452B" w:rsidRDefault="00213C02" w:rsidP="00213C02">
            <w:pPr>
              <w:rPr>
                <w:rFonts w:cs="Arial"/>
                <w:sz w:val="20"/>
                <w:lang w:val="pt-PT"/>
              </w:rPr>
            </w:pPr>
          </w:p>
          <w:p w14:paraId="5001F4AB" w14:textId="77777777" w:rsidR="00213C02" w:rsidRPr="00D4452B" w:rsidRDefault="00213C02" w:rsidP="00213C02">
            <w:pPr>
              <w:rPr>
                <w:rFonts w:cs="Arial"/>
                <w:sz w:val="20"/>
                <w:lang w:val="pt-PT"/>
              </w:rPr>
            </w:pPr>
          </w:p>
          <w:p w14:paraId="76142141" w14:textId="524EA8DC" w:rsidR="00213C02" w:rsidRPr="00213C02" w:rsidRDefault="00213C02" w:rsidP="00213C02">
            <w:pPr>
              <w:jc w:val="both"/>
              <w:rPr>
                <w:rFonts w:cs="Arial"/>
                <w:b/>
                <w:sz w:val="20"/>
                <w:lang w:val="fr-FR"/>
              </w:rPr>
            </w:pPr>
            <w:r w:rsidRPr="00213C02">
              <w:rPr>
                <w:rFonts w:cs="Arial"/>
                <w:b/>
                <w:position w:val="-5"/>
                <w:sz w:val="20"/>
                <w:lang w:val="fr-FR"/>
              </w:rPr>
              <w:t xml:space="preserve">Avoués des Tribunaux </w:t>
            </w:r>
            <w:r>
              <w:rPr>
                <w:rFonts w:cs="Arial"/>
                <w:b/>
                <w:position w:val="-5"/>
                <w:sz w:val="20"/>
                <w:lang w:val="fr-FR"/>
              </w:rPr>
              <w:t>de Sevilla:</w:t>
            </w:r>
          </w:p>
          <w:p w14:paraId="7D4CB258" w14:textId="77777777" w:rsidR="00213C02" w:rsidRPr="00213C02" w:rsidRDefault="00213C02" w:rsidP="00213C02">
            <w:pPr>
              <w:jc w:val="both"/>
              <w:rPr>
                <w:rFonts w:cs="Arial"/>
                <w:sz w:val="20"/>
                <w:lang w:val="fr-FR"/>
              </w:rPr>
            </w:pPr>
          </w:p>
          <w:p w14:paraId="0262E45E" w14:textId="77777777" w:rsidR="00213C02" w:rsidRPr="0025455B" w:rsidRDefault="00213C02" w:rsidP="00213C02">
            <w:pPr>
              <w:jc w:val="both"/>
              <w:rPr>
                <w:rFonts w:cs="Arial"/>
                <w:sz w:val="20"/>
                <w:lang w:val="es-ES"/>
              </w:rPr>
            </w:pPr>
            <w:r w:rsidRPr="0025455B">
              <w:rPr>
                <w:rFonts w:cs="Arial"/>
                <w:sz w:val="20"/>
                <w:lang w:val="es-ES"/>
              </w:rPr>
              <w:t>Inmaculada Rodríguez-Nogueras Martín</w:t>
            </w:r>
          </w:p>
          <w:p w14:paraId="26DF8A25" w14:textId="77777777" w:rsidR="00213C02" w:rsidRPr="0025455B" w:rsidRDefault="00213C02" w:rsidP="00213C02">
            <w:pPr>
              <w:rPr>
                <w:rFonts w:cs="Arial"/>
                <w:sz w:val="20"/>
                <w:lang w:val="es-ES"/>
              </w:rPr>
            </w:pPr>
            <w:r w:rsidRPr="0025455B">
              <w:rPr>
                <w:rFonts w:cs="Arial"/>
                <w:sz w:val="20"/>
                <w:lang w:val="es-ES"/>
              </w:rPr>
              <w:t>María de la Luz García Barranca Banda</w:t>
            </w:r>
          </w:p>
          <w:p w14:paraId="68C3766C" w14:textId="77777777" w:rsidR="00213C02" w:rsidRPr="0025455B" w:rsidRDefault="00213C02" w:rsidP="00213C02">
            <w:pPr>
              <w:rPr>
                <w:rFonts w:cs="Arial"/>
                <w:sz w:val="20"/>
                <w:lang w:val="es-ES"/>
              </w:rPr>
            </w:pPr>
          </w:p>
          <w:p w14:paraId="2DA2FAEE" w14:textId="60108C33" w:rsidR="00213C02" w:rsidRPr="00213C02" w:rsidRDefault="00213C02" w:rsidP="00213C02">
            <w:pPr>
              <w:rPr>
                <w:rFonts w:cs="Arial"/>
                <w:b/>
                <w:sz w:val="20"/>
                <w:lang w:val="fr-FR"/>
              </w:rPr>
            </w:pPr>
            <w:r w:rsidRPr="00213C02">
              <w:rPr>
                <w:rFonts w:cs="Arial"/>
                <w:b/>
                <w:position w:val="-5"/>
                <w:sz w:val="20"/>
                <w:lang w:val="fr-FR"/>
              </w:rPr>
              <w:t xml:space="preserve">Avoués des Tribunaux </w:t>
            </w:r>
            <w:r>
              <w:rPr>
                <w:rFonts w:cs="Arial"/>
                <w:b/>
                <w:position w:val="-5"/>
                <w:sz w:val="20"/>
                <w:lang w:val="fr-FR"/>
              </w:rPr>
              <w:t xml:space="preserve">de Valencia: </w:t>
            </w:r>
          </w:p>
          <w:p w14:paraId="6081534D" w14:textId="77777777" w:rsidR="00213C02" w:rsidRPr="00213C02" w:rsidRDefault="00213C02" w:rsidP="00213C02">
            <w:pPr>
              <w:rPr>
                <w:rFonts w:cs="Arial"/>
                <w:sz w:val="20"/>
                <w:lang w:val="fr-FR"/>
              </w:rPr>
            </w:pPr>
          </w:p>
          <w:p w14:paraId="5C659ED1" w14:textId="77777777" w:rsidR="00213C02" w:rsidRPr="0025455B" w:rsidRDefault="00213C02" w:rsidP="00213C02">
            <w:pPr>
              <w:rPr>
                <w:rFonts w:cs="Arial"/>
                <w:sz w:val="20"/>
                <w:lang w:val="es-ES"/>
              </w:rPr>
            </w:pPr>
            <w:r w:rsidRPr="0025455B">
              <w:rPr>
                <w:rFonts w:cs="Arial"/>
                <w:sz w:val="20"/>
                <w:lang w:val="es-ES"/>
              </w:rPr>
              <w:t>Mª Teresa García Carreño</w:t>
            </w:r>
          </w:p>
          <w:p w14:paraId="418A9CB4" w14:textId="77777777" w:rsidR="00213C02" w:rsidRPr="0025455B" w:rsidRDefault="00213C02" w:rsidP="00213C02">
            <w:pPr>
              <w:rPr>
                <w:rFonts w:cs="Arial"/>
                <w:sz w:val="20"/>
                <w:lang w:val="es-ES"/>
              </w:rPr>
            </w:pPr>
            <w:r w:rsidRPr="0025455B">
              <w:rPr>
                <w:rFonts w:cs="Arial"/>
                <w:sz w:val="20"/>
                <w:lang w:val="es-ES"/>
              </w:rPr>
              <w:t>Paula Carmen Calabuig Villalba</w:t>
            </w:r>
          </w:p>
          <w:p w14:paraId="7DAA8AFD" w14:textId="77777777" w:rsidR="00213C02" w:rsidRPr="0025455B" w:rsidRDefault="00213C02" w:rsidP="00213C02">
            <w:pPr>
              <w:rPr>
                <w:rFonts w:cs="Arial"/>
                <w:sz w:val="20"/>
                <w:lang w:val="es-ES"/>
              </w:rPr>
            </w:pPr>
          </w:p>
          <w:p w14:paraId="12A317CE" w14:textId="4EA563FF" w:rsidR="00213C02" w:rsidRPr="00D4452B" w:rsidRDefault="00213C02" w:rsidP="00213C02">
            <w:pPr>
              <w:rPr>
                <w:rFonts w:cs="Arial"/>
                <w:b/>
                <w:sz w:val="20"/>
                <w:lang w:val="es-ES"/>
              </w:rPr>
            </w:pPr>
            <w:proofErr w:type="spellStart"/>
            <w:r w:rsidRPr="00D4452B">
              <w:rPr>
                <w:rFonts w:cs="Arial"/>
                <w:b/>
                <w:position w:val="-5"/>
                <w:sz w:val="20"/>
                <w:lang w:val="es-ES"/>
              </w:rPr>
              <w:t>Avoués</w:t>
            </w:r>
            <w:proofErr w:type="spellEnd"/>
            <w:r w:rsidRPr="00D4452B">
              <w:rPr>
                <w:rFonts w:cs="Arial"/>
                <w:b/>
                <w:position w:val="-5"/>
                <w:sz w:val="20"/>
                <w:lang w:val="es-ES"/>
              </w:rPr>
              <w:t xml:space="preserve"> des </w:t>
            </w:r>
            <w:proofErr w:type="spellStart"/>
            <w:r w:rsidRPr="00D4452B">
              <w:rPr>
                <w:rFonts w:cs="Arial"/>
                <w:b/>
                <w:position w:val="-5"/>
                <w:sz w:val="20"/>
                <w:lang w:val="es-ES"/>
              </w:rPr>
              <w:t>Tribunaux</w:t>
            </w:r>
            <w:proofErr w:type="spellEnd"/>
            <w:r w:rsidRPr="00D4452B">
              <w:rPr>
                <w:rFonts w:cs="Arial"/>
                <w:b/>
                <w:position w:val="-5"/>
                <w:sz w:val="20"/>
                <w:lang w:val="es-ES"/>
              </w:rPr>
              <w:t xml:space="preserve"> de Vigo: </w:t>
            </w:r>
          </w:p>
          <w:p w14:paraId="15D4F21C" w14:textId="77777777" w:rsidR="00213C02" w:rsidRPr="00D4452B" w:rsidRDefault="00213C02" w:rsidP="00213C02">
            <w:pPr>
              <w:rPr>
                <w:rFonts w:cs="Arial"/>
                <w:sz w:val="20"/>
                <w:lang w:val="es-ES"/>
              </w:rPr>
            </w:pPr>
          </w:p>
          <w:p w14:paraId="2558DF76" w14:textId="77777777" w:rsidR="00213C02" w:rsidRDefault="00213C02" w:rsidP="00213C02">
            <w:pPr>
              <w:rPr>
                <w:rFonts w:cs="Arial"/>
                <w:sz w:val="20"/>
                <w:lang w:val="es-ES"/>
              </w:rPr>
            </w:pPr>
            <w:r w:rsidRPr="0092721F">
              <w:rPr>
                <w:rFonts w:cs="Arial"/>
                <w:sz w:val="20"/>
                <w:lang w:val="es-ES"/>
              </w:rPr>
              <w:t>Luis César Torres Goberna</w:t>
            </w:r>
          </w:p>
          <w:p w14:paraId="5D8169B0" w14:textId="77777777" w:rsidR="00213C02" w:rsidRPr="00CD2EA8" w:rsidRDefault="00213C02" w:rsidP="00213C02">
            <w:pPr>
              <w:rPr>
                <w:rFonts w:cs="Arial"/>
                <w:sz w:val="20"/>
                <w:lang w:val="fr-FR"/>
              </w:rPr>
            </w:pPr>
            <w:r w:rsidRPr="0057677B">
              <w:rPr>
                <w:rFonts w:cs="Arial"/>
                <w:sz w:val="20"/>
                <w:lang w:val="ca-ES"/>
              </w:rPr>
              <w:t xml:space="preserve">Patricia </w:t>
            </w:r>
            <w:proofErr w:type="spellStart"/>
            <w:r w:rsidRPr="0057677B">
              <w:rPr>
                <w:rFonts w:cs="Arial"/>
                <w:sz w:val="20"/>
                <w:lang w:val="ca-ES"/>
              </w:rPr>
              <w:t>Cabido</w:t>
            </w:r>
            <w:proofErr w:type="spellEnd"/>
            <w:r w:rsidRPr="0057677B">
              <w:rPr>
                <w:rFonts w:cs="Arial"/>
                <w:sz w:val="20"/>
                <w:lang w:val="ca-ES"/>
              </w:rPr>
              <w:t xml:space="preserve"> V</w:t>
            </w:r>
            <w:proofErr w:type="spellStart"/>
            <w:r w:rsidRPr="0057677B">
              <w:rPr>
                <w:rFonts w:cs="Arial"/>
                <w:sz w:val="20"/>
              </w:rPr>
              <w:t>alladar</w:t>
            </w:r>
            <w:proofErr w:type="spellEnd"/>
          </w:p>
          <w:p w14:paraId="04F549CD" w14:textId="77777777" w:rsidR="00213C02" w:rsidRPr="00213C02" w:rsidRDefault="00213C02" w:rsidP="00E53C32">
            <w:pPr>
              <w:rPr>
                <w:rFonts w:cs="Arial"/>
                <w:sz w:val="20"/>
                <w:lang w:val="fr-FR"/>
              </w:rPr>
            </w:pPr>
          </w:p>
          <w:p w14:paraId="29033D95" w14:textId="08025B0A" w:rsidR="005409D8" w:rsidRDefault="00FA2E8C" w:rsidP="005114D3">
            <w:pPr>
              <w:jc w:val="both"/>
              <w:rPr>
                <w:rFonts w:cs="Arial"/>
                <w:position w:val="-5"/>
                <w:sz w:val="20"/>
                <w:lang w:val="fr-FR"/>
              </w:rPr>
            </w:pPr>
            <w:r>
              <w:rPr>
                <w:rFonts w:cs="Arial"/>
                <w:position w:val="-5"/>
                <w:sz w:val="20"/>
                <w:lang w:val="fr-FR"/>
              </w:rPr>
              <w:t>A</w:t>
            </w:r>
            <w:r w:rsidRPr="00FA2E8C">
              <w:rPr>
                <w:rFonts w:cs="Arial"/>
                <w:position w:val="-5"/>
                <w:sz w:val="20"/>
                <w:lang w:val="fr-FR"/>
              </w:rPr>
              <w:t xml:space="preserve">fin qu'ils puissent réaliser </w:t>
            </w:r>
            <w:r w:rsidR="005409D8" w:rsidRPr="005409D8">
              <w:rPr>
                <w:rFonts w:cs="Arial"/>
                <w:position w:val="-5"/>
                <w:sz w:val="20"/>
                <w:lang w:val="fr-FR"/>
              </w:rPr>
              <w:t>les actions suivantes pour le compte d</w:t>
            </w:r>
            <w:r>
              <w:rPr>
                <w:rFonts w:cs="Arial"/>
                <w:position w:val="-5"/>
                <w:sz w:val="20"/>
                <w:lang w:val="fr-FR"/>
              </w:rPr>
              <w:t xml:space="preserve">e </w:t>
            </w:r>
            <w:r w:rsidR="00DB189A" w:rsidRPr="00DB189A">
              <w:rPr>
                <w:rFonts w:cs="Arial"/>
                <w:position w:val="-5"/>
                <w:sz w:val="20"/>
                <w:lang w:val="fr-FR"/>
              </w:rPr>
              <w:t xml:space="preserve">l'entreprise </w:t>
            </w:r>
            <w:r w:rsidR="00DB189A" w:rsidRPr="005409D8">
              <w:rPr>
                <w:rFonts w:cs="Arial"/>
                <w:position w:val="-5"/>
                <w:sz w:val="20"/>
                <w:lang w:val="fr-FR"/>
              </w:rPr>
              <w:t>concédant</w:t>
            </w:r>
            <w:r w:rsidR="00DB189A">
              <w:rPr>
                <w:rFonts w:cs="Arial"/>
                <w:position w:val="-5"/>
                <w:sz w:val="20"/>
                <w:lang w:val="fr-FR"/>
              </w:rPr>
              <w:t>e</w:t>
            </w:r>
            <w:r w:rsidR="00DB189A" w:rsidRPr="005409D8">
              <w:rPr>
                <w:rFonts w:cs="Arial"/>
                <w:position w:val="-5"/>
                <w:sz w:val="20"/>
                <w:lang w:val="fr-FR"/>
              </w:rPr>
              <w:t xml:space="preserve"> :</w:t>
            </w:r>
          </w:p>
          <w:p w14:paraId="46B4A260" w14:textId="77777777" w:rsidR="005409D8" w:rsidRDefault="005409D8" w:rsidP="005114D3">
            <w:pPr>
              <w:jc w:val="both"/>
              <w:rPr>
                <w:rFonts w:cs="Arial"/>
                <w:position w:val="-5"/>
                <w:sz w:val="20"/>
                <w:lang w:val="fr-FR"/>
              </w:rPr>
            </w:pPr>
          </w:p>
          <w:p w14:paraId="7F577DE5" w14:textId="3A7508DF" w:rsidR="005114D3" w:rsidRPr="0025455B" w:rsidRDefault="005409D8" w:rsidP="005114D3">
            <w:pPr>
              <w:jc w:val="both"/>
              <w:rPr>
                <w:rFonts w:cs="Arial"/>
                <w:position w:val="-5"/>
                <w:sz w:val="20"/>
                <w:lang w:val="fr-FR"/>
              </w:rPr>
            </w:pPr>
            <w:r w:rsidRPr="005409D8">
              <w:rPr>
                <w:rFonts w:cs="Arial"/>
                <w:position w:val="-5"/>
                <w:sz w:val="20"/>
                <w:lang w:val="fr-FR"/>
              </w:rPr>
              <w:t>déposer des action</w:t>
            </w:r>
            <w:r>
              <w:rPr>
                <w:rFonts w:cs="Arial"/>
                <w:position w:val="-5"/>
                <w:sz w:val="20"/>
                <w:lang w:val="fr-FR"/>
              </w:rPr>
              <w:t>s</w:t>
            </w:r>
            <w:r w:rsidRPr="005409D8">
              <w:rPr>
                <w:rFonts w:cs="Arial"/>
                <w:position w:val="-5"/>
                <w:sz w:val="20"/>
                <w:lang w:val="fr-FR"/>
              </w:rPr>
              <w:t xml:space="preserve"> en justice; répondre à des action</w:t>
            </w:r>
            <w:r>
              <w:rPr>
                <w:rFonts w:cs="Arial"/>
                <w:position w:val="-5"/>
                <w:sz w:val="20"/>
                <w:lang w:val="fr-FR"/>
              </w:rPr>
              <w:t>s</w:t>
            </w:r>
            <w:r w:rsidRPr="005409D8">
              <w:rPr>
                <w:rFonts w:cs="Arial"/>
                <w:position w:val="-5"/>
                <w:sz w:val="20"/>
                <w:lang w:val="fr-FR"/>
              </w:rPr>
              <w:t xml:space="preserve"> en justice; adresser, recevoir et répondre à des </w:t>
            </w:r>
            <w:r w:rsidR="00224C17">
              <w:rPr>
                <w:rFonts w:cs="Arial"/>
                <w:position w:val="-5"/>
                <w:sz w:val="20"/>
                <w:lang w:val="fr-FR"/>
              </w:rPr>
              <w:t>demandes</w:t>
            </w:r>
            <w:r w:rsidRPr="005409D8">
              <w:rPr>
                <w:rFonts w:cs="Arial"/>
                <w:position w:val="-5"/>
                <w:sz w:val="20"/>
                <w:lang w:val="fr-FR"/>
              </w:rPr>
              <w:t xml:space="preserve"> et notifications; comparaître devant toute cour, tribunal ou audience, ordinaire ou spéciale, de tout niveau et de toute juridiction, y compris les tribunaux de commerce, les cours provinciales et la Cour suprême, et y engager, poursuivre et terminer en tant que demandeur, défendeur ou en toute autre qualité, tous types de procédures et de procès, civile, pénale, administrative ou de toute autre nature et, en conséquence, d'intenter, de répondre et de poursuivre dans toutes ses procédures et instances, jusqu'à sa conclusion, toutes sortes d'actions, de plaintes, de réclamations, d'accusations, d'exceptions et de défenses, et d'exercer toutes les autres prétentions et ratifications qui peuvent s'avérer nécessaires; demander des sursis à statuer, signer et déposer des mémoires, assister à toutes sortes de procédures, demander et/ou recevoir des notifications, des citations et des assignations, demander des jonctions, des saisies, des annulations, des exécutions et des évaluations des coûts; promouvoir des questions de compétence et des incidents, formuler des contestations, citer des témoins, fournir des preuves et renoncer à des preuves et à la transmission de procédures, entendre </w:t>
            </w:r>
            <w:r w:rsidRPr="005409D8">
              <w:rPr>
                <w:rFonts w:cs="Arial"/>
                <w:position w:val="-5"/>
                <w:sz w:val="20"/>
                <w:lang w:val="fr-FR"/>
              </w:rPr>
              <w:lastRenderedPageBreak/>
              <w:t>des ordonnances, des décrets, des jugements, fournir des garanties, effectuer des dépôts et des consignations judiciaires, consentir à des décisions favorables, renoncer à tout type de recours et de procédure, avec le pouvoir de ratification si nécessaire; déposer, poursuivre et retirer tout type de recours, y compris les recours gouvernementaux,</w:t>
            </w:r>
            <w:r>
              <w:rPr>
                <w:rFonts w:cs="Arial"/>
                <w:position w:val="-5"/>
                <w:sz w:val="20"/>
                <w:lang w:val="fr-FR"/>
              </w:rPr>
              <w:t xml:space="preserve"> </w:t>
            </w:r>
            <w:r w:rsidRPr="005409D8">
              <w:rPr>
                <w:rFonts w:cs="Arial"/>
                <w:position w:val="-5"/>
                <w:sz w:val="20"/>
                <w:lang w:val="fr-FR"/>
              </w:rPr>
              <w:t>administratifs et en reconsidération, en réforme, en appel, en cassation, en révision, en injustice, en plainte, en nullité et en incompétence et autres, tels qu'établis par la loi; comparaître devant les autorités douanières et demander la destruction des marchandises pirates et/ou contrefaites; réclamer une indemnisation; recevoir une indemnisation ou d'autres montants résultant de décisions judiciaires ou administratives et, en particulier, percevoir les montants résultant d'ordres de paiement judiciaires ou de décisions administratives; et, en général, faire tout ce que les lois respectives autorisent sans limitation.</w:t>
            </w:r>
          </w:p>
          <w:p w14:paraId="5A85B9B8" w14:textId="77777777" w:rsidR="005922A8" w:rsidRPr="0025455B" w:rsidRDefault="005922A8" w:rsidP="005114D3">
            <w:pPr>
              <w:jc w:val="both"/>
              <w:rPr>
                <w:rFonts w:cs="Arial"/>
                <w:position w:val="-5"/>
                <w:sz w:val="20"/>
                <w:lang w:val="fr-FR"/>
              </w:rPr>
            </w:pPr>
          </w:p>
          <w:p w14:paraId="5732A7AD" w14:textId="38D0C8EA" w:rsidR="005114D3" w:rsidRPr="0025455B" w:rsidRDefault="005114D3" w:rsidP="005114D3">
            <w:pPr>
              <w:pStyle w:val="Textoindependiente"/>
              <w:rPr>
                <w:rFonts w:cs="Arial"/>
                <w:lang w:val="fr-FR"/>
              </w:rPr>
            </w:pPr>
            <w:r w:rsidRPr="0025455B">
              <w:rPr>
                <w:rFonts w:cs="Arial"/>
                <w:lang w:val="fr-FR"/>
              </w:rPr>
              <w:t xml:space="preserve">En particulier, les Avoués </w:t>
            </w:r>
            <w:r w:rsidR="005409D8" w:rsidRPr="005409D8">
              <w:rPr>
                <w:rFonts w:cs="Arial"/>
                <w:lang w:val="fr-FR"/>
              </w:rPr>
              <w:t xml:space="preserve">des tribunaux </w:t>
            </w:r>
            <w:r w:rsidR="00A7463E" w:rsidRPr="0025455B">
              <w:rPr>
                <w:rFonts w:cs="Arial"/>
                <w:lang w:val="fr-FR"/>
              </w:rPr>
              <w:t xml:space="preserve">et Avocats </w:t>
            </w:r>
            <w:r w:rsidRPr="0025455B">
              <w:rPr>
                <w:rFonts w:cs="Arial"/>
                <w:lang w:val="fr-FR"/>
              </w:rPr>
              <w:t xml:space="preserve">désignés ci-dessus sont mandatés pour que, chacun d’eux et séparément, ils puissent : </w:t>
            </w:r>
          </w:p>
          <w:p w14:paraId="4D577DE6" w14:textId="77777777" w:rsidR="005114D3" w:rsidRPr="0025455B" w:rsidRDefault="005114D3" w:rsidP="005114D3">
            <w:pPr>
              <w:pStyle w:val="Textoindependiente"/>
              <w:rPr>
                <w:rFonts w:cs="Arial"/>
                <w:lang w:val="fr-FR"/>
              </w:rPr>
            </w:pPr>
          </w:p>
          <w:p w14:paraId="3085C988" w14:textId="77777777" w:rsidR="005114D3" w:rsidRPr="0025455B" w:rsidRDefault="005114D3" w:rsidP="005114D3">
            <w:pPr>
              <w:pStyle w:val="Textoindependiente"/>
              <w:numPr>
                <w:ilvl w:val="0"/>
                <w:numId w:val="10"/>
              </w:numPr>
              <w:suppressAutoHyphens/>
              <w:rPr>
                <w:rFonts w:cs="Arial"/>
                <w:lang w:val="fr-FR"/>
              </w:rPr>
            </w:pPr>
            <w:r w:rsidRPr="0025455B">
              <w:rPr>
                <w:rFonts w:cs="Arial"/>
                <w:lang w:val="fr-FR"/>
              </w:rPr>
              <w:t>renoncer, acquiescer ou transiger, conformément aux dispositions de l’article 414, alinéa 2, de l</w:t>
            </w:r>
            <w:r w:rsidR="00973C68" w:rsidRPr="0025455B">
              <w:rPr>
                <w:rFonts w:cs="Arial"/>
                <w:lang w:val="fr-FR"/>
              </w:rPr>
              <w:t>a Loi 1/2000, du 7 janvier, de P</w:t>
            </w:r>
            <w:r w:rsidRPr="0025455B">
              <w:rPr>
                <w:rFonts w:cs="Arial"/>
                <w:lang w:val="fr-FR"/>
              </w:rPr>
              <w:t xml:space="preserve">rocédure </w:t>
            </w:r>
            <w:r w:rsidR="00973C68" w:rsidRPr="0025455B">
              <w:rPr>
                <w:rFonts w:cs="Arial"/>
                <w:lang w:val="fr-FR"/>
              </w:rPr>
              <w:t>C</w:t>
            </w:r>
            <w:r w:rsidRPr="0025455B">
              <w:rPr>
                <w:rFonts w:cs="Arial"/>
                <w:lang w:val="fr-FR"/>
              </w:rPr>
              <w:t>ivile;</w:t>
            </w:r>
          </w:p>
          <w:p w14:paraId="17912C3E" w14:textId="77777777" w:rsidR="005114D3" w:rsidRPr="0025455B" w:rsidRDefault="005114D3" w:rsidP="005114D3">
            <w:pPr>
              <w:jc w:val="both"/>
              <w:rPr>
                <w:rFonts w:cs="Arial"/>
                <w:position w:val="-5"/>
                <w:sz w:val="20"/>
                <w:lang w:val="fr-FR"/>
              </w:rPr>
            </w:pPr>
          </w:p>
          <w:p w14:paraId="375B0517" w14:textId="77777777" w:rsidR="005114D3" w:rsidRPr="0025455B" w:rsidRDefault="005114D3" w:rsidP="005114D3">
            <w:pPr>
              <w:numPr>
                <w:ilvl w:val="0"/>
                <w:numId w:val="9"/>
              </w:numPr>
              <w:suppressAutoHyphens/>
              <w:jc w:val="both"/>
              <w:rPr>
                <w:rFonts w:cs="Arial"/>
                <w:position w:val="-5"/>
                <w:sz w:val="20"/>
                <w:lang w:val="fr-FR"/>
              </w:rPr>
            </w:pPr>
            <w:r w:rsidRPr="0025455B">
              <w:rPr>
                <w:rFonts w:cs="Arial"/>
                <w:position w:val="-5"/>
                <w:sz w:val="20"/>
                <w:lang w:val="fr-FR"/>
              </w:rPr>
              <w:t>se désister en toutes procédures et tous recours et ratifier ces désistements au nom du mandant lorsque la ratification personnelle est exigée par la Loi ou par l'autorité judiciaire;</w:t>
            </w:r>
          </w:p>
          <w:p w14:paraId="39DF1088" w14:textId="77777777" w:rsidR="005114D3" w:rsidRPr="0025455B" w:rsidRDefault="005114D3" w:rsidP="005114D3">
            <w:pPr>
              <w:jc w:val="both"/>
              <w:rPr>
                <w:rFonts w:cs="Arial"/>
                <w:position w:val="-5"/>
                <w:sz w:val="20"/>
                <w:lang w:val="fr-FR"/>
              </w:rPr>
            </w:pPr>
          </w:p>
          <w:p w14:paraId="74627B9B" w14:textId="77777777" w:rsidR="005114D3" w:rsidRPr="0025455B" w:rsidRDefault="005114D3" w:rsidP="005114D3">
            <w:pPr>
              <w:numPr>
                <w:ilvl w:val="0"/>
                <w:numId w:val="9"/>
              </w:numPr>
              <w:suppressAutoHyphens/>
              <w:jc w:val="both"/>
              <w:rPr>
                <w:rFonts w:cs="Arial"/>
                <w:position w:val="-5"/>
                <w:sz w:val="20"/>
                <w:lang w:val="fr-FR"/>
              </w:rPr>
            </w:pPr>
            <w:r w:rsidRPr="0025455B">
              <w:rPr>
                <w:rFonts w:cs="Arial"/>
                <w:position w:val="-5"/>
                <w:sz w:val="20"/>
                <w:lang w:val="fr-FR"/>
              </w:rPr>
              <w:t>se faire substituer, dans le mandant du présent pouvoir, par d'autres Avoués des tribunaux et/ou Avocats.</w:t>
            </w:r>
          </w:p>
          <w:p w14:paraId="012CEB50" w14:textId="77777777" w:rsidR="005114D3" w:rsidRPr="0025455B" w:rsidRDefault="005114D3" w:rsidP="005114D3">
            <w:pPr>
              <w:jc w:val="both"/>
              <w:rPr>
                <w:rFonts w:cs="Arial"/>
                <w:position w:val="-5"/>
                <w:sz w:val="20"/>
                <w:lang w:val="fr-FR"/>
              </w:rPr>
            </w:pPr>
          </w:p>
          <w:p w14:paraId="08D768FB" w14:textId="4B16FA61" w:rsidR="005114D3" w:rsidRDefault="005114D3" w:rsidP="00AA29A5">
            <w:pPr>
              <w:pStyle w:val="Textoindependiente21"/>
              <w:rPr>
                <w:rFonts w:cs="Arial"/>
                <w:sz w:val="20"/>
              </w:rPr>
            </w:pPr>
            <w:r w:rsidRPr="0025455B">
              <w:rPr>
                <w:rFonts w:cs="Arial"/>
                <w:sz w:val="20"/>
              </w:rPr>
              <w:t>Ce pouvoir est valable conformément à la Loi et il est octroyé suivant les exigences et formalités légalement établies.</w:t>
            </w:r>
          </w:p>
          <w:p w14:paraId="76C6ECA2" w14:textId="77777777" w:rsidR="00AA29A5" w:rsidRDefault="00AA29A5" w:rsidP="00AA29A5">
            <w:pPr>
              <w:pStyle w:val="Textoindependiente21"/>
              <w:rPr>
                <w:rFonts w:cs="Arial"/>
                <w:sz w:val="20"/>
              </w:rPr>
            </w:pPr>
          </w:p>
          <w:p w14:paraId="302ABD75" w14:textId="77777777" w:rsidR="00AA29A5" w:rsidRPr="0025455B" w:rsidRDefault="00AA29A5" w:rsidP="00AA29A5">
            <w:pPr>
              <w:pStyle w:val="Textoindependiente21"/>
              <w:rPr>
                <w:rFonts w:cs="Arial"/>
                <w:sz w:val="20"/>
              </w:rPr>
            </w:pPr>
          </w:p>
          <w:p w14:paraId="4AE31D6B" w14:textId="77777777" w:rsidR="006532A8" w:rsidRPr="0025455B" w:rsidRDefault="005114D3" w:rsidP="000F4EB3">
            <w:pPr>
              <w:jc w:val="both"/>
              <w:rPr>
                <w:rFonts w:cs="Arial"/>
                <w:color w:val="FF0000"/>
                <w:sz w:val="20"/>
              </w:rPr>
            </w:pPr>
            <w:r w:rsidRPr="0025455B">
              <w:rPr>
                <w:rFonts w:cs="Arial"/>
                <w:position w:val="-5"/>
                <w:sz w:val="20"/>
                <w:lang w:val="fr-FR"/>
              </w:rPr>
              <w:t>Octroyé et signé a</w:t>
            </w:r>
            <w:r w:rsidR="000F4EB3" w:rsidRPr="0025455B">
              <w:rPr>
                <w:rFonts w:cs="Arial"/>
                <w:position w:val="-5"/>
                <w:sz w:val="20"/>
                <w:lang w:val="fr-FR"/>
              </w:rPr>
              <w:t>……………………..le………..</w:t>
            </w:r>
            <w:r w:rsidRPr="0025455B">
              <w:rPr>
                <w:rFonts w:cs="Arial"/>
                <w:position w:val="-5"/>
                <w:sz w:val="20"/>
                <w:lang w:val="fr-FR"/>
              </w:rPr>
              <w:t xml:space="preserve"> </w:t>
            </w:r>
          </w:p>
        </w:tc>
      </w:tr>
      <w:tr w:rsidR="00A21E47" w:rsidRPr="00D41EF9" w14:paraId="32DD9D6F" w14:textId="77777777" w:rsidTr="00835895">
        <w:tc>
          <w:tcPr>
            <w:tcW w:w="10206" w:type="dxa"/>
            <w:gridSpan w:val="3"/>
            <w:tcBorders>
              <w:top w:val="nil"/>
              <w:left w:val="nil"/>
              <w:bottom w:val="nil"/>
              <w:right w:val="nil"/>
            </w:tcBorders>
          </w:tcPr>
          <w:p w14:paraId="58E5F295" w14:textId="77777777" w:rsidR="00A21E47" w:rsidRPr="0025455B" w:rsidRDefault="00A21E47">
            <w:pPr>
              <w:jc w:val="center"/>
              <w:rPr>
                <w:rFonts w:cs="Arial"/>
                <w:position w:val="-6"/>
                <w:sz w:val="20"/>
                <w:lang w:val="fr-FR"/>
              </w:rPr>
            </w:pPr>
          </w:p>
          <w:p w14:paraId="089833D8" w14:textId="77777777" w:rsidR="00A21E47" w:rsidRPr="0025455B" w:rsidRDefault="00A21E47">
            <w:pPr>
              <w:jc w:val="center"/>
              <w:rPr>
                <w:rFonts w:cs="Arial"/>
                <w:position w:val="-6"/>
                <w:sz w:val="20"/>
                <w:lang w:val="fr-FR"/>
              </w:rPr>
            </w:pPr>
          </w:p>
          <w:p w14:paraId="5209A6A8" w14:textId="77777777" w:rsidR="00A21E47" w:rsidRPr="0025455B" w:rsidRDefault="00A21E47">
            <w:pPr>
              <w:jc w:val="center"/>
              <w:rPr>
                <w:rFonts w:cs="Arial"/>
                <w:position w:val="-6"/>
                <w:sz w:val="20"/>
                <w:lang w:val="fr-FR"/>
              </w:rPr>
            </w:pPr>
          </w:p>
          <w:p w14:paraId="574B55EB" w14:textId="77777777" w:rsidR="00A21E47" w:rsidRPr="0025455B" w:rsidRDefault="00A21E47">
            <w:pPr>
              <w:jc w:val="center"/>
              <w:rPr>
                <w:rFonts w:cs="Arial"/>
                <w:position w:val="-6"/>
                <w:sz w:val="20"/>
                <w:lang w:val="fr-FR"/>
              </w:rPr>
            </w:pPr>
          </w:p>
          <w:p w14:paraId="002BFEE1" w14:textId="77777777" w:rsidR="00A21E47" w:rsidRPr="00A21E47" w:rsidRDefault="00A21E47" w:rsidP="00A21E47">
            <w:pPr>
              <w:pStyle w:val="Piedepgina"/>
            </w:pPr>
            <w:r>
              <w:rPr>
                <w:b/>
                <w:spacing w:val="-3"/>
                <w:sz w:val="21"/>
                <w:lang w:val="fr-FR"/>
              </w:rPr>
              <w:t>Remarque importante</w:t>
            </w:r>
            <w:r>
              <w:rPr>
                <w:spacing w:val="-3"/>
                <w:sz w:val="21"/>
                <w:lang w:val="fr-FR"/>
              </w:rPr>
              <w:t>: ce document doit être notarié et revêtu de l’Apostille de la Convention de La Haye du 5 Octobre 1961</w:t>
            </w:r>
          </w:p>
        </w:tc>
      </w:tr>
    </w:tbl>
    <w:p w14:paraId="7AED7ECB" w14:textId="77777777" w:rsidR="006532A8" w:rsidRDefault="006532A8">
      <w:pPr>
        <w:rPr>
          <w:sz w:val="21"/>
        </w:rPr>
      </w:pPr>
    </w:p>
    <w:sectPr w:rsidR="006532A8" w:rsidSect="00242283">
      <w:footerReference w:type="first" r:id="rId7"/>
      <w:pgSz w:w="11906" w:h="16838" w:code="9"/>
      <w:pgMar w:top="1418" w:right="1418" w:bottom="851"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B06F" w14:textId="77777777" w:rsidR="0061649C" w:rsidRDefault="0061649C">
      <w:r>
        <w:separator/>
      </w:r>
    </w:p>
  </w:endnote>
  <w:endnote w:type="continuationSeparator" w:id="0">
    <w:p w14:paraId="5BED7F66" w14:textId="77777777" w:rsidR="0061649C" w:rsidRDefault="0061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226631"/>
      <w:docPartObj>
        <w:docPartGallery w:val="Page Numbers (Bottom of Page)"/>
        <w:docPartUnique/>
      </w:docPartObj>
    </w:sdtPr>
    <w:sdtEndPr/>
    <w:sdtContent>
      <w:p w14:paraId="5CD10C49" w14:textId="77777777" w:rsidR="00613931" w:rsidRDefault="00613931">
        <w:pPr>
          <w:pStyle w:val="Piedepgina"/>
          <w:jc w:val="right"/>
        </w:pPr>
        <w:r>
          <w:fldChar w:fldCharType="begin"/>
        </w:r>
        <w:r>
          <w:instrText>PAGE   \* MERGEFORMAT</w:instrText>
        </w:r>
        <w:r>
          <w:fldChar w:fldCharType="separate"/>
        </w:r>
        <w:r w:rsidRPr="00613931">
          <w:rPr>
            <w:noProof/>
            <w:lang w:val="es-ES"/>
          </w:rPr>
          <w:t>1</w:t>
        </w:r>
        <w:r>
          <w:fldChar w:fldCharType="end"/>
        </w:r>
      </w:p>
    </w:sdtContent>
  </w:sdt>
  <w:p w14:paraId="5AD1295B" w14:textId="77777777" w:rsidR="00613931" w:rsidRDefault="006139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AA90" w14:textId="77777777" w:rsidR="0061649C" w:rsidRDefault="0061649C">
      <w:r>
        <w:separator/>
      </w:r>
    </w:p>
  </w:footnote>
  <w:footnote w:type="continuationSeparator" w:id="0">
    <w:p w14:paraId="5AC6252A" w14:textId="77777777" w:rsidR="0061649C" w:rsidRDefault="00616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91A4F23"/>
    <w:multiLevelType w:val="singleLevel"/>
    <w:tmpl w:val="7318DC9E"/>
    <w:lvl w:ilvl="0">
      <w:start w:val="5"/>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9F2424F"/>
    <w:multiLevelType w:val="singleLevel"/>
    <w:tmpl w:val="0C0A0015"/>
    <w:lvl w:ilvl="0">
      <w:start w:val="13"/>
      <w:numFmt w:val="upperLetter"/>
      <w:lvlText w:val="%1."/>
      <w:lvlJc w:val="left"/>
      <w:pPr>
        <w:tabs>
          <w:tab w:val="num" w:pos="360"/>
        </w:tabs>
        <w:ind w:left="360" w:hanging="360"/>
      </w:pPr>
      <w:rPr>
        <w:rFonts w:hint="default"/>
      </w:rPr>
    </w:lvl>
  </w:abstractNum>
  <w:abstractNum w:abstractNumId="4" w15:restartNumberingAfterBreak="0">
    <w:nsid w:val="0D800F1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AC5F5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D810499"/>
    <w:multiLevelType w:val="singleLevel"/>
    <w:tmpl w:val="3384A986"/>
    <w:lvl w:ilvl="0">
      <w:start w:val="4"/>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48D7C5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2766BDF"/>
    <w:multiLevelType w:val="hybridMultilevel"/>
    <w:tmpl w:val="27A8E6A2"/>
    <w:lvl w:ilvl="0" w:tplc="0C0A0005">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4D4F1B2D"/>
    <w:multiLevelType w:val="singleLevel"/>
    <w:tmpl w:val="68201E86"/>
    <w:lvl w:ilvl="0">
      <w:start w:val="1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561810A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6BC2D2D"/>
    <w:multiLevelType w:val="singleLevel"/>
    <w:tmpl w:val="0C0A0015"/>
    <w:lvl w:ilvl="0">
      <w:start w:val="4"/>
      <w:numFmt w:val="upperLetter"/>
      <w:lvlText w:val="%1."/>
      <w:lvlJc w:val="left"/>
      <w:pPr>
        <w:tabs>
          <w:tab w:val="num" w:pos="360"/>
        </w:tabs>
        <w:ind w:left="360" w:hanging="360"/>
      </w:pPr>
      <w:rPr>
        <w:rFonts w:hint="default"/>
      </w:rPr>
    </w:lvl>
  </w:abstractNum>
  <w:num w:numId="1" w16cid:durableId="458693947">
    <w:abstractNumId w:val="9"/>
  </w:num>
  <w:num w:numId="2" w16cid:durableId="84113157">
    <w:abstractNumId w:val="6"/>
  </w:num>
  <w:num w:numId="3" w16cid:durableId="485976870">
    <w:abstractNumId w:val="4"/>
  </w:num>
  <w:num w:numId="4" w16cid:durableId="1378239126">
    <w:abstractNumId w:val="7"/>
  </w:num>
  <w:num w:numId="5" w16cid:durableId="2107916608">
    <w:abstractNumId w:val="5"/>
  </w:num>
  <w:num w:numId="6" w16cid:durableId="414980940">
    <w:abstractNumId w:val="10"/>
  </w:num>
  <w:num w:numId="7" w16cid:durableId="1772579298">
    <w:abstractNumId w:val="3"/>
  </w:num>
  <w:num w:numId="8" w16cid:durableId="1849950840">
    <w:abstractNumId w:val="11"/>
  </w:num>
  <w:num w:numId="9" w16cid:durableId="1922762770">
    <w:abstractNumId w:val="0"/>
  </w:num>
  <w:num w:numId="10" w16cid:durableId="322005899">
    <w:abstractNumId w:val="1"/>
  </w:num>
  <w:num w:numId="11" w16cid:durableId="1982538659">
    <w:abstractNumId w:val="2"/>
  </w:num>
  <w:num w:numId="12" w16cid:durableId="751780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8D"/>
    <w:rsid w:val="0003156D"/>
    <w:rsid w:val="000A0516"/>
    <w:rsid w:val="000B6D4B"/>
    <w:rsid w:val="000F06F7"/>
    <w:rsid w:val="000F4EB3"/>
    <w:rsid w:val="00165C74"/>
    <w:rsid w:val="00184260"/>
    <w:rsid w:val="001A72F6"/>
    <w:rsid w:val="001B570E"/>
    <w:rsid w:val="001C44B2"/>
    <w:rsid w:val="001D1604"/>
    <w:rsid w:val="001E26CE"/>
    <w:rsid w:val="00201C8E"/>
    <w:rsid w:val="00213C02"/>
    <w:rsid w:val="00224C17"/>
    <w:rsid w:val="00242283"/>
    <w:rsid w:val="0025455B"/>
    <w:rsid w:val="0028064C"/>
    <w:rsid w:val="002C384F"/>
    <w:rsid w:val="00331FE5"/>
    <w:rsid w:val="00337A05"/>
    <w:rsid w:val="003655B1"/>
    <w:rsid w:val="00386F6D"/>
    <w:rsid w:val="00392609"/>
    <w:rsid w:val="003A540C"/>
    <w:rsid w:val="003C6F01"/>
    <w:rsid w:val="00464B1D"/>
    <w:rsid w:val="004A2EF8"/>
    <w:rsid w:val="00501507"/>
    <w:rsid w:val="005114D3"/>
    <w:rsid w:val="00537FCF"/>
    <w:rsid w:val="005409D8"/>
    <w:rsid w:val="005456E2"/>
    <w:rsid w:val="00554A8D"/>
    <w:rsid w:val="005922A8"/>
    <w:rsid w:val="005C1304"/>
    <w:rsid w:val="005C233A"/>
    <w:rsid w:val="005C6A97"/>
    <w:rsid w:val="005E62F4"/>
    <w:rsid w:val="005F5031"/>
    <w:rsid w:val="00613931"/>
    <w:rsid w:val="0061649C"/>
    <w:rsid w:val="006418BE"/>
    <w:rsid w:val="006532A8"/>
    <w:rsid w:val="00681E18"/>
    <w:rsid w:val="006B0DDD"/>
    <w:rsid w:val="006D11A7"/>
    <w:rsid w:val="006E6438"/>
    <w:rsid w:val="008736FD"/>
    <w:rsid w:val="00897185"/>
    <w:rsid w:val="008E1213"/>
    <w:rsid w:val="008E3060"/>
    <w:rsid w:val="00916741"/>
    <w:rsid w:val="0092721F"/>
    <w:rsid w:val="00973C68"/>
    <w:rsid w:val="00974898"/>
    <w:rsid w:val="009B0D69"/>
    <w:rsid w:val="009C47AF"/>
    <w:rsid w:val="009D6E5D"/>
    <w:rsid w:val="00A21E47"/>
    <w:rsid w:val="00A30592"/>
    <w:rsid w:val="00A361DA"/>
    <w:rsid w:val="00A53F5D"/>
    <w:rsid w:val="00A7463E"/>
    <w:rsid w:val="00AA29A5"/>
    <w:rsid w:val="00AC3118"/>
    <w:rsid w:val="00AE60D4"/>
    <w:rsid w:val="00B67835"/>
    <w:rsid w:val="00C247E2"/>
    <w:rsid w:val="00C415F0"/>
    <w:rsid w:val="00C774FD"/>
    <w:rsid w:val="00CD2EA8"/>
    <w:rsid w:val="00D04D33"/>
    <w:rsid w:val="00D0548B"/>
    <w:rsid w:val="00D41EF9"/>
    <w:rsid w:val="00D4452B"/>
    <w:rsid w:val="00D845F7"/>
    <w:rsid w:val="00DB189A"/>
    <w:rsid w:val="00E53C32"/>
    <w:rsid w:val="00E72683"/>
    <w:rsid w:val="00EB5B07"/>
    <w:rsid w:val="00EC2B7E"/>
    <w:rsid w:val="00EC3E25"/>
    <w:rsid w:val="00EF0BF5"/>
    <w:rsid w:val="00F06B4C"/>
    <w:rsid w:val="00FA2E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54A92"/>
  <w15:docId w15:val="{F9640EDE-A166-4DD9-AC00-72CD62CE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fr-CA" w:eastAsia="fr-FR"/>
    </w:rPr>
  </w:style>
  <w:style w:type="paragraph" w:styleId="Ttulo1">
    <w:name w:val="heading 1"/>
    <w:basedOn w:val="Normal"/>
    <w:next w:val="Normal"/>
    <w:qFormat/>
    <w:pPr>
      <w:keepNext/>
      <w:jc w:val="center"/>
      <w:outlineLvl w:val="0"/>
    </w:pPr>
    <w:rPr>
      <w:u w:val="single"/>
    </w:rPr>
  </w:style>
  <w:style w:type="paragraph" w:styleId="Ttulo2">
    <w:name w:val="heading 2"/>
    <w:basedOn w:val="Normal"/>
    <w:next w:val="Normal"/>
    <w:qFormat/>
    <w:pPr>
      <w:keepNext/>
      <w:outlineLvl w:val="1"/>
    </w:pPr>
    <w:rPr>
      <w:sz w:val="20"/>
      <w:u w:val="single"/>
    </w:rPr>
  </w:style>
  <w:style w:type="paragraph" w:styleId="Ttulo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both"/>
      <w:outlineLvl w:val="2"/>
    </w:pPr>
    <w:rPr>
      <w:position w:val="-6"/>
      <w:sz w:val="21"/>
      <w:u w:val="single"/>
      <w:lang w:val="fr-FR"/>
    </w:rPr>
  </w:style>
  <w:style w:type="paragraph" w:styleId="Ttulo4">
    <w:name w:val="heading 4"/>
    <w:basedOn w:val="Normal"/>
    <w:next w:val="Normal"/>
    <w:qFormat/>
    <w:pPr>
      <w:keepNext/>
      <w:outlineLvl w:val="3"/>
    </w:pPr>
    <w:rPr>
      <w:sz w:val="21"/>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sz w:val="20"/>
    </w:rPr>
  </w:style>
  <w:style w:type="paragraph" w:styleId="Textoindependiente2">
    <w:name w:val="Body Text 2"/>
    <w:basedOn w:val="Normal"/>
    <w:pPr>
      <w:jc w:val="both"/>
    </w:pPr>
    <w:rPr>
      <w:position w:val="-6"/>
      <w:sz w:val="21"/>
      <w:lang w:val="fr-FR"/>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Textoindependiente21">
    <w:name w:val="Texto independiente 21"/>
    <w:basedOn w:val="Normal"/>
    <w:rsid w:val="005114D3"/>
    <w:pPr>
      <w:suppressAutoHyphens/>
      <w:jc w:val="both"/>
    </w:pPr>
    <w:rPr>
      <w:position w:val="-5"/>
      <w:sz w:val="21"/>
      <w:lang w:val="fr-FR" w:eastAsia="ar-SA"/>
    </w:rPr>
  </w:style>
  <w:style w:type="character" w:customStyle="1" w:styleId="PiedepginaCar">
    <w:name w:val="Pie de página Car"/>
    <w:basedOn w:val="Fuentedeprrafopredeter"/>
    <w:link w:val="Piedepgina"/>
    <w:uiPriority w:val="99"/>
    <w:rsid w:val="00613931"/>
    <w:rPr>
      <w:rFonts w:ascii="Arial" w:hAnsi="Arial"/>
      <w:sz w:val="22"/>
      <w:lang w:val="fr-CA" w:eastAsia="fr-FR"/>
    </w:rPr>
  </w:style>
  <w:style w:type="character" w:customStyle="1" w:styleId="EncabezadoCar">
    <w:name w:val="Encabezado Car"/>
    <w:basedOn w:val="Fuentedeprrafopredeter"/>
    <w:link w:val="Encabezado"/>
    <w:uiPriority w:val="99"/>
    <w:rsid w:val="00613931"/>
    <w:rPr>
      <w:rFonts w:ascii="Arial" w:hAnsi="Arial"/>
      <w:sz w:val="22"/>
      <w:lang w:val="fr-CA" w:eastAsia="fr-FR"/>
    </w:rPr>
  </w:style>
  <w:style w:type="paragraph" w:styleId="Prrafodelista">
    <w:name w:val="List Paragraph"/>
    <w:basedOn w:val="Normal"/>
    <w:uiPriority w:val="34"/>
    <w:qFormat/>
    <w:rsid w:val="00540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22448">
      <w:bodyDiv w:val="1"/>
      <w:marLeft w:val="0"/>
      <w:marRight w:val="0"/>
      <w:marTop w:val="0"/>
      <w:marBottom w:val="0"/>
      <w:divBdr>
        <w:top w:val="none" w:sz="0" w:space="0" w:color="auto"/>
        <w:left w:val="none" w:sz="0" w:space="0" w:color="auto"/>
        <w:bottom w:val="none" w:sz="0" w:space="0" w:color="auto"/>
        <w:right w:val="none" w:sz="0" w:space="0" w:color="auto"/>
      </w:divBdr>
    </w:div>
    <w:div w:id="1241986298">
      <w:bodyDiv w:val="1"/>
      <w:marLeft w:val="0"/>
      <w:marRight w:val="0"/>
      <w:marTop w:val="0"/>
      <w:marBottom w:val="0"/>
      <w:divBdr>
        <w:top w:val="none" w:sz="0" w:space="0" w:color="auto"/>
        <w:left w:val="none" w:sz="0" w:space="0" w:color="auto"/>
        <w:bottom w:val="none" w:sz="0" w:space="0" w:color="auto"/>
        <w:right w:val="none" w:sz="0" w:space="0" w:color="auto"/>
      </w:divBdr>
    </w:div>
    <w:div w:id="1353528305">
      <w:bodyDiv w:val="1"/>
      <w:marLeft w:val="0"/>
      <w:marRight w:val="0"/>
      <w:marTop w:val="0"/>
      <w:marBottom w:val="0"/>
      <w:divBdr>
        <w:top w:val="none" w:sz="0" w:space="0" w:color="auto"/>
        <w:left w:val="none" w:sz="0" w:space="0" w:color="auto"/>
        <w:bottom w:val="none" w:sz="0" w:space="0" w:color="auto"/>
        <w:right w:val="none" w:sz="0" w:space="0" w:color="auto"/>
      </w:divBdr>
    </w:div>
    <w:div w:id="210641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1448</Words>
  <Characters>8259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PODER</vt:lpstr>
    </vt:vector>
  </TitlesOfParts>
  <Company>CURELL SUÑOL S.L.P.</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PODER</dc:title>
  <dc:creator>Curell Suñol</dc:creator>
  <cp:lastModifiedBy>Carme Martinez Garrido</cp:lastModifiedBy>
  <cp:revision>10</cp:revision>
  <cp:lastPrinted>2018-11-30T12:34:00Z</cp:lastPrinted>
  <dcterms:created xsi:type="dcterms:W3CDTF">2025-07-24T06:26:00Z</dcterms:created>
  <dcterms:modified xsi:type="dcterms:W3CDTF">2026-04-17T08:10:00Z</dcterms:modified>
</cp:coreProperties>
</file>